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BFD" w:rsidRPr="00C07A39" w:rsidRDefault="004C6BFD" w:rsidP="004C6BFD">
      <w:pPr>
        <w:jc w:val="center"/>
        <w:rPr>
          <w:b/>
          <w:i/>
          <w:sz w:val="28"/>
          <w:szCs w:val="28"/>
        </w:rPr>
      </w:pPr>
      <w:r w:rsidRPr="00C07A39">
        <w:rPr>
          <w:b/>
          <w:i/>
          <w:sz w:val="28"/>
          <w:szCs w:val="28"/>
        </w:rPr>
        <w:t>ГОДИШНА  ПРОГРАМА</w:t>
      </w:r>
    </w:p>
    <w:p w:rsidR="004C6BFD" w:rsidRPr="00C07A39" w:rsidRDefault="004C6BFD" w:rsidP="004C6BFD">
      <w:pPr>
        <w:jc w:val="center"/>
        <w:rPr>
          <w:b/>
          <w:i/>
          <w:sz w:val="28"/>
          <w:szCs w:val="28"/>
        </w:rPr>
      </w:pPr>
      <w:r w:rsidRPr="00C07A39">
        <w:rPr>
          <w:b/>
          <w:i/>
          <w:sz w:val="28"/>
          <w:szCs w:val="28"/>
        </w:rPr>
        <w:t xml:space="preserve">ЗА ДЕЙНОСТТА НА </w:t>
      </w:r>
      <w:r>
        <w:rPr>
          <w:b/>
          <w:i/>
          <w:sz w:val="28"/>
          <w:szCs w:val="28"/>
        </w:rPr>
        <w:t>НАРОДНО ЧИТАЛИЩЕ „ПРОСВЕТА-1935</w:t>
      </w:r>
      <w:r w:rsidRPr="00C07A39">
        <w:rPr>
          <w:b/>
          <w:i/>
          <w:sz w:val="28"/>
          <w:szCs w:val="28"/>
        </w:rPr>
        <w:t>”</w:t>
      </w:r>
    </w:p>
    <w:p w:rsidR="004C6BFD" w:rsidRDefault="004C6BFD" w:rsidP="004C6BFD">
      <w:pPr>
        <w:jc w:val="center"/>
        <w:rPr>
          <w:b/>
          <w:i/>
          <w:sz w:val="28"/>
          <w:szCs w:val="28"/>
        </w:rPr>
      </w:pPr>
      <w:r w:rsidRPr="00C07A39">
        <w:rPr>
          <w:b/>
          <w:i/>
          <w:sz w:val="28"/>
          <w:szCs w:val="28"/>
        </w:rPr>
        <w:t xml:space="preserve"> </w:t>
      </w:r>
      <w:r w:rsidR="007E4B79" w:rsidRPr="00C07A39">
        <w:rPr>
          <w:b/>
          <w:i/>
          <w:sz w:val="28"/>
          <w:szCs w:val="28"/>
        </w:rPr>
        <w:t>С</w:t>
      </w:r>
      <w:r w:rsidR="007E4B79">
        <w:rPr>
          <w:b/>
          <w:i/>
          <w:sz w:val="28"/>
          <w:szCs w:val="28"/>
        </w:rPr>
        <w:t xml:space="preserve"> </w:t>
      </w:r>
      <w:r w:rsidRPr="00C07A39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>ГЛУШНИК</w:t>
      </w:r>
      <w:r w:rsidRPr="00C07A39">
        <w:rPr>
          <w:b/>
          <w:i/>
          <w:sz w:val="28"/>
          <w:szCs w:val="28"/>
        </w:rPr>
        <w:t xml:space="preserve"> – 2</w:t>
      </w:r>
      <w:r>
        <w:rPr>
          <w:b/>
          <w:i/>
          <w:sz w:val="28"/>
          <w:szCs w:val="28"/>
          <w:lang w:val="en-US"/>
        </w:rPr>
        <w:t>024</w:t>
      </w:r>
      <w:r w:rsidRPr="00C07A39">
        <w:rPr>
          <w:b/>
          <w:i/>
          <w:sz w:val="28"/>
          <w:szCs w:val="28"/>
        </w:rPr>
        <w:t xml:space="preserve"> г.</w:t>
      </w:r>
    </w:p>
    <w:p w:rsidR="004C6BFD" w:rsidRDefault="004C6BFD" w:rsidP="004C6BFD">
      <w:pPr>
        <w:jc w:val="center"/>
        <w:rPr>
          <w:b/>
          <w:i/>
          <w:sz w:val="28"/>
          <w:szCs w:val="28"/>
        </w:rPr>
      </w:pPr>
    </w:p>
    <w:p w:rsidR="004C6BFD" w:rsidRDefault="004C6BFD" w:rsidP="004C6BFD">
      <w:pPr>
        <w:jc w:val="center"/>
        <w:rPr>
          <w:b/>
          <w:i/>
          <w:sz w:val="28"/>
          <w:szCs w:val="28"/>
        </w:rPr>
      </w:pPr>
    </w:p>
    <w:p w:rsidR="004C6BFD" w:rsidRDefault="004C6BFD" w:rsidP="004C6BFD">
      <w:pPr>
        <w:jc w:val="center"/>
        <w:rPr>
          <w:b/>
          <w:i/>
          <w:sz w:val="28"/>
          <w:szCs w:val="28"/>
        </w:rPr>
      </w:pPr>
    </w:p>
    <w:p w:rsidR="004C6BFD" w:rsidRPr="00EA7C24" w:rsidRDefault="004C6BFD" w:rsidP="004C6BFD">
      <w:pPr>
        <w:jc w:val="center"/>
        <w:rPr>
          <w:b/>
          <w:i/>
          <w:sz w:val="28"/>
          <w:szCs w:val="28"/>
        </w:rPr>
      </w:pPr>
    </w:p>
    <w:p w:rsidR="004C6BFD" w:rsidRPr="00EA7C24" w:rsidRDefault="004C6BFD" w:rsidP="004C6BFD">
      <w:pPr>
        <w:rPr>
          <w:b/>
          <w:i/>
          <w:sz w:val="28"/>
          <w:szCs w:val="28"/>
        </w:rPr>
      </w:pPr>
      <w:r w:rsidRPr="00EA7C24">
        <w:rPr>
          <w:b/>
          <w:i/>
          <w:sz w:val="28"/>
          <w:szCs w:val="28"/>
        </w:rPr>
        <w:t>ВИЗИЯ</w:t>
      </w:r>
    </w:p>
    <w:p w:rsidR="004C6BFD" w:rsidRPr="00EA7C24" w:rsidRDefault="004C6BFD" w:rsidP="004C6BFD">
      <w:pPr>
        <w:rPr>
          <w:sz w:val="28"/>
          <w:szCs w:val="28"/>
        </w:rPr>
      </w:pPr>
      <w:r w:rsidRPr="00EA7C24">
        <w:rPr>
          <w:sz w:val="28"/>
          <w:szCs w:val="28"/>
        </w:rPr>
        <w:t>НЧ“Просвета-1935“ с.</w:t>
      </w:r>
      <w:r>
        <w:rPr>
          <w:sz w:val="28"/>
          <w:szCs w:val="28"/>
        </w:rPr>
        <w:t xml:space="preserve"> </w:t>
      </w:r>
      <w:r w:rsidRPr="00EA7C24">
        <w:rPr>
          <w:sz w:val="28"/>
          <w:szCs w:val="28"/>
        </w:rPr>
        <w:t>Глушник е важна обществена институция и традиционна организация, грижеща се за разпространяване на знания, за утвърждаване на духовност и информираност на населението</w:t>
      </w:r>
    </w:p>
    <w:p w:rsidR="004C6BFD" w:rsidRPr="00EA7C24" w:rsidRDefault="004C6BFD" w:rsidP="004C6BFD">
      <w:pPr>
        <w:rPr>
          <w:color w:val="050505"/>
          <w:sz w:val="28"/>
          <w:szCs w:val="28"/>
          <w:shd w:val="clear" w:color="auto" w:fill="E4E6EB"/>
        </w:rPr>
      </w:pPr>
    </w:p>
    <w:p w:rsidR="004C6BFD" w:rsidRPr="00EA7C24" w:rsidRDefault="004C6BFD" w:rsidP="004C6BFD">
      <w:pPr>
        <w:rPr>
          <w:b/>
          <w:sz w:val="28"/>
          <w:szCs w:val="28"/>
        </w:rPr>
      </w:pPr>
      <w:r w:rsidRPr="00EA7C24">
        <w:rPr>
          <w:b/>
          <w:sz w:val="28"/>
          <w:szCs w:val="28"/>
        </w:rPr>
        <w:t>МИСИЯ</w:t>
      </w:r>
    </w:p>
    <w:p w:rsidR="004C6BFD" w:rsidRPr="00EA7C24" w:rsidRDefault="004C6BFD" w:rsidP="004C6BFD">
      <w:pPr>
        <w:rPr>
          <w:sz w:val="28"/>
          <w:szCs w:val="28"/>
        </w:rPr>
      </w:pPr>
      <w:r w:rsidRPr="00EA7C24">
        <w:rPr>
          <w:sz w:val="28"/>
          <w:szCs w:val="28"/>
        </w:rPr>
        <w:t xml:space="preserve">     НЧ“Просвета-1935“</w:t>
      </w:r>
      <w:r>
        <w:rPr>
          <w:sz w:val="28"/>
          <w:szCs w:val="28"/>
        </w:rPr>
        <w:t xml:space="preserve"> </w:t>
      </w:r>
      <w:r w:rsidRPr="00EA7C24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EA7C24">
        <w:rPr>
          <w:sz w:val="28"/>
          <w:szCs w:val="28"/>
        </w:rPr>
        <w:t>Глушник е самостоятелна, независима, самоуправляваща се</w:t>
      </w:r>
    </w:p>
    <w:p w:rsidR="004C6BFD" w:rsidRPr="00EA7C24" w:rsidRDefault="004C6BFD" w:rsidP="004C6BFD">
      <w:pPr>
        <w:rPr>
          <w:sz w:val="28"/>
          <w:szCs w:val="28"/>
        </w:rPr>
      </w:pPr>
      <w:r w:rsidRPr="00EA7C24">
        <w:rPr>
          <w:sz w:val="28"/>
          <w:szCs w:val="28"/>
        </w:rPr>
        <w:t>Неговата основна дейност е да осъществява културен живот и приобщаване на гражданите към постиженията на науката, културата и изкуството. Да работи за запазване на обичаите и традициите на българския народ и утвърждаване на националното самосъзнание. Да организира различни културни събития и инициативи на местно, регионално или национално нива.</w:t>
      </w:r>
    </w:p>
    <w:p w:rsidR="004C6BFD" w:rsidRPr="00EA7C24" w:rsidRDefault="004C6BFD" w:rsidP="004C6BFD">
      <w:pPr>
        <w:rPr>
          <w:sz w:val="28"/>
          <w:szCs w:val="28"/>
        </w:rPr>
      </w:pPr>
    </w:p>
    <w:p w:rsidR="004C6BFD" w:rsidRPr="00EA7C24" w:rsidRDefault="004C6BFD" w:rsidP="004C6BF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EA7C24">
        <w:rPr>
          <w:b/>
          <w:sz w:val="28"/>
          <w:szCs w:val="28"/>
        </w:rPr>
        <w:t>ОСНОВНИ ЦЕЛИ И ЗАДАЧИ</w:t>
      </w:r>
    </w:p>
    <w:p w:rsidR="004C6BFD" w:rsidRPr="00EA7C24" w:rsidRDefault="004C6BFD" w:rsidP="004C6BFD">
      <w:pPr>
        <w:ind w:left="60"/>
        <w:rPr>
          <w:sz w:val="28"/>
          <w:szCs w:val="28"/>
        </w:rPr>
      </w:pPr>
      <w:r w:rsidRPr="00EA7C24">
        <w:rPr>
          <w:sz w:val="28"/>
          <w:szCs w:val="28"/>
        </w:rPr>
        <w:t xml:space="preserve"> Основните приоритети в Програмата са  ориентирани към развитието  и обогатяването на културния живот в селото и задоволяване на потребностите на населението чрез</w:t>
      </w:r>
    </w:p>
    <w:p w:rsidR="004C6BFD" w:rsidRPr="00EA7C24" w:rsidRDefault="004C6BFD" w:rsidP="004C6BFD">
      <w:pPr>
        <w:pStyle w:val="a3"/>
        <w:numPr>
          <w:ilvl w:val="0"/>
          <w:numId w:val="2"/>
        </w:numPr>
        <w:rPr>
          <w:sz w:val="28"/>
          <w:szCs w:val="28"/>
        </w:rPr>
      </w:pPr>
      <w:r w:rsidRPr="00EA7C24">
        <w:rPr>
          <w:sz w:val="28"/>
          <w:szCs w:val="28"/>
        </w:rPr>
        <w:t>Развитие и обогатяване на културния живот, социалната и образователната дейност на населеното място;</w:t>
      </w:r>
    </w:p>
    <w:p w:rsidR="004C6BFD" w:rsidRPr="00EA7C24" w:rsidRDefault="004C6BFD" w:rsidP="004C6BFD">
      <w:pPr>
        <w:pStyle w:val="a3"/>
        <w:numPr>
          <w:ilvl w:val="0"/>
          <w:numId w:val="2"/>
        </w:numPr>
        <w:rPr>
          <w:sz w:val="28"/>
          <w:szCs w:val="28"/>
        </w:rPr>
      </w:pPr>
      <w:r w:rsidRPr="00EA7C24">
        <w:rPr>
          <w:sz w:val="28"/>
          <w:szCs w:val="28"/>
        </w:rPr>
        <w:t>Запазване на обичаите и традициите на българския народ;</w:t>
      </w:r>
    </w:p>
    <w:p w:rsidR="004C6BFD" w:rsidRPr="00EA7C24" w:rsidRDefault="004C6BFD" w:rsidP="004C6BFD">
      <w:pPr>
        <w:pStyle w:val="a3"/>
        <w:numPr>
          <w:ilvl w:val="0"/>
          <w:numId w:val="2"/>
        </w:numPr>
        <w:rPr>
          <w:sz w:val="28"/>
          <w:szCs w:val="28"/>
        </w:rPr>
      </w:pPr>
      <w:r w:rsidRPr="00EA7C24">
        <w:rPr>
          <w:sz w:val="28"/>
          <w:szCs w:val="28"/>
        </w:rPr>
        <w:t>Организиране на празненства, концерти, чествания на бележити дати;</w:t>
      </w:r>
    </w:p>
    <w:p w:rsidR="004C6BFD" w:rsidRPr="00EA7C24" w:rsidRDefault="004C6BFD" w:rsidP="004C6BFD">
      <w:pPr>
        <w:pStyle w:val="a3"/>
        <w:numPr>
          <w:ilvl w:val="0"/>
          <w:numId w:val="2"/>
        </w:numPr>
        <w:rPr>
          <w:sz w:val="28"/>
          <w:szCs w:val="28"/>
        </w:rPr>
      </w:pPr>
      <w:r w:rsidRPr="00EA7C24">
        <w:rPr>
          <w:sz w:val="28"/>
          <w:szCs w:val="28"/>
        </w:rPr>
        <w:t>Развитие и подпомагане на любителското творчество;</w:t>
      </w:r>
    </w:p>
    <w:p w:rsidR="004C6BFD" w:rsidRPr="00EA7C24" w:rsidRDefault="004C6BFD" w:rsidP="004C6BFD">
      <w:pPr>
        <w:pStyle w:val="a3"/>
        <w:numPr>
          <w:ilvl w:val="0"/>
          <w:numId w:val="2"/>
        </w:numPr>
        <w:rPr>
          <w:sz w:val="28"/>
          <w:szCs w:val="28"/>
        </w:rPr>
      </w:pPr>
      <w:r w:rsidRPr="00EA7C24">
        <w:rPr>
          <w:sz w:val="28"/>
          <w:szCs w:val="28"/>
        </w:rPr>
        <w:t>Осигуряване на достъп до информация;</w:t>
      </w:r>
    </w:p>
    <w:p w:rsidR="004C6BFD" w:rsidRPr="00EA7C24" w:rsidRDefault="004C6BFD" w:rsidP="004C6BFD">
      <w:pPr>
        <w:pStyle w:val="a3"/>
        <w:numPr>
          <w:ilvl w:val="0"/>
          <w:numId w:val="2"/>
        </w:numPr>
        <w:rPr>
          <w:sz w:val="28"/>
          <w:szCs w:val="28"/>
        </w:rPr>
      </w:pPr>
      <w:r w:rsidRPr="00EA7C24">
        <w:rPr>
          <w:sz w:val="28"/>
          <w:szCs w:val="28"/>
        </w:rPr>
        <w:t>Утвърждаване на Читалището като място за информация, общуване и успешни социални практики.</w:t>
      </w:r>
    </w:p>
    <w:p w:rsidR="004C6BFD" w:rsidRDefault="004C6BFD" w:rsidP="004C6BFD">
      <w:pPr>
        <w:pStyle w:val="a3"/>
        <w:ind w:left="420"/>
      </w:pPr>
    </w:p>
    <w:p w:rsidR="004C6BFD" w:rsidRDefault="004C6BFD" w:rsidP="004C6BFD">
      <w:pPr>
        <w:pStyle w:val="a3"/>
        <w:ind w:left="420"/>
      </w:pPr>
    </w:p>
    <w:p w:rsidR="004C6BFD" w:rsidRPr="00696087" w:rsidRDefault="004C6BFD" w:rsidP="004C6BFD">
      <w:pPr>
        <w:rPr>
          <w:lang w:val="en-US"/>
        </w:rPr>
      </w:pPr>
    </w:p>
    <w:tbl>
      <w:tblPr>
        <w:tblStyle w:val="a4"/>
        <w:tblW w:w="9062" w:type="dxa"/>
        <w:tblLook w:val="04A0" w:firstRow="1" w:lastRow="0" w:firstColumn="1" w:lastColumn="0" w:noHBand="0" w:noVBand="1"/>
      </w:tblPr>
      <w:tblGrid>
        <w:gridCol w:w="2271"/>
        <w:gridCol w:w="3165"/>
        <w:gridCol w:w="2213"/>
        <w:gridCol w:w="1413"/>
      </w:tblGrid>
      <w:tr w:rsidR="004C6BFD" w:rsidTr="006F66F4">
        <w:tc>
          <w:tcPr>
            <w:tcW w:w="2146" w:type="dxa"/>
          </w:tcPr>
          <w:p w:rsidR="004C6BFD" w:rsidRPr="00EA7C24" w:rsidRDefault="004C6BFD" w:rsidP="006F66F4">
            <w:pPr>
              <w:rPr>
                <w:b/>
              </w:rPr>
            </w:pPr>
            <w:r w:rsidRPr="00EA7C24">
              <w:rPr>
                <w:b/>
              </w:rPr>
              <w:t>ДЕЙНОСТ</w:t>
            </w:r>
          </w:p>
        </w:tc>
        <w:tc>
          <w:tcPr>
            <w:tcW w:w="3207" w:type="dxa"/>
          </w:tcPr>
          <w:p w:rsidR="004C6BFD" w:rsidRDefault="004C6BFD" w:rsidP="006F66F4">
            <w:r>
              <w:t>МЕРОПРИЯТИЯ</w:t>
            </w:r>
          </w:p>
        </w:tc>
        <w:tc>
          <w:tcPr>
            <w:tcW w:w="2285" w:type="dxa"/>
          </w:tcPr>
          <w:p w:rsidR="004C6BFD" w:rsidRDefault="004C6BFD" w:rsidP="006F66F4">
            <w:r>
              <w:t>СРОКОВЕ</w:t>
            </w:r>
          </w:p>
        </w:tc>
        <w:tc>
          <w:tcPr>
            <w:tcW w:w="1424" w:type="dxa"/>
          </w:tcPr>
          <w:p w:rsidR="004C6BFD" w:rsidRDefault="004C6BFD" w:rsidP="006F66F4">
            <w:r>
              <w:t>БЮДЖЕТ</w:t>
            </w:r>
          </w:p>
        </w:tc>
      </w:tr>
      <w:tr w:rsidR="004C6BFD" w:rsidRPr="00692D1B" w:rsidTr="006F66F4">
        <w:tc>
          <w:tcPr>
            <w:tcW w:w="2146" w:type="dxa"/>
          </w:tcPr>
          <w:p w:rsidR="004C6BFD" w:rsidRPr="00EA7C24" w:rsidRDefault="004C6BFD" w:rsidP="006F66F4">
            <w:pPr>
              <w:rPr>
                <w:b/>
              </w:rPr>
            </w:pPr>
            <w:r w:rsidRPr="00EA7C24">
              <w:rPr>
                <w:b/>
                <w:lang w:val="en-US"/>
              </w:rPr>
              <w:t>II.</w:t>
            </w:r>
            <w:r w:rsidRPr="00EA7C24">
              <w:rPr>
                <w:b/>
              </w:rPr>
              <w:t>Библиотечна дейност</w:t>
            </w:r>
          </w:p>
        </w:tc>
        <w:tc>
          <w:tcPr>
            <w:tcW w:w="3207" w:type="dxa"/>
          </w:tcPr>
          <w:p w:rsidR="004C6BFD" w:rsidRPr="0054428F" w:rsidRDefault="004C6BFD" w:rsidP="006F66F4">
            <w:pPr>
              <w:rPr>
                <w:rFonts w:asciiTheme="minorHAnsi" w:hAnsiTheme="minorHAnsi" w:cstheme="minorHAnsi"/>
                <w:b/>
                <w:i/>
              </w:rPr>
            </w:pPr>
            <w:r w:rsidRPr="0054428F">
              <w:rPr>
                <w:rFonts w:asciiTheme="minorHAnsi" w:hAnsiTheme="minorHAnsi" w:cstheme="minorHAnsi"/>
                <w:b/>
                <w:i/>
              </w:rPr>
              <w:t>1.Средства за закупуване на нова литература</w:t>
            </w:r>
          </w:p>
          <w:p w:rsidR="004C6BFD" w:rsidRPr="0054428F" w:rsidRDefault="004C6BFD" w:rsidP="006F66F4">
            <w:pPr>
              <w:rPr>
                <w:rFonts w:asciiTheme="minorHAnsi" w:hAnsiTheme="minorHAnsi" w:cstheme="minorHAnsi"/>
                <w:i/>
              </w:rPr>
            </w:pPr>
          </w:p>
          <w:p w:rsidR="004C6BFD" w:rsidRPr="0054428F" w:rsidRDefault="004C6BFD" w:rsidP="006F66F4">
            <w:pPr>
              <w:rPr>
                <w:rFonts w:asciiTheme="minorHAnsi" w:hAnsiTheme="minorHAnsi" w:cstheme="minorHAnsi"/>
                <w:b/>
                <w:i/>
              </w:rPr>
            </w:pPr>
            <w:r w:rsidRPr="0054428F">
              <w:rPr>
                <w:rFonts w:asciiTheme="minorHAnsi" w:hAnsiTheme="minorHAnsi" w:cstheme="minorHAnsi"/>
                <w:b/>
                <w:i/>
              </w:rPr>
              <w:t>2. Изложби</w:t>
            </w:r>
          </w:p>
          <w:p w:rsidR="004C6BFD" w:rsidRPr="0054428F" w:rsidRDefault="004C6BFD" w:rsidP="006F66F4">
            <w:pPr>
              <w:rPr>
                <w:rFonts w:asciiTheme="minorHAnsi" w:hAnsiTheme="minorHAnsi" w:cstheme="minorHAnsi"/>
                <w:b/>
                <w:i/>
              </w:rPr>
            </w:pPr>
          </w:p>
          <w:p w:rsidR="004C6BFD" w:rsidRPr="0054428F" w:rsidRDefault="004C6BFD" w:rsidP="006F66F4">
            <w:pPr>
              <w:pStyle w:val="a3"/>
              <w:ind w:left="587"/>
              <w:rPr>
                <w:rFonts w:asciiTheme="minorHAnsi" w:hAnsiTheme="minorHAnsi" w:cstheme="minorHAnsi"/>
                <w:i/>
              </w:rPr>
            </w:pPr>
          </w:p>
          <w:p w:rsidR="004C6BFD" w:rsidRPr="0054428F" w:rsidRDefault="004C6BFD" w:rsidP="006F66F4">
            <w:pPr>
              <w:pStyle w:val="a3"/>
              <w:ind w:left="587"/>
              <w:rPr>
                <w:rFonts w:asciiTheme="minorHAnsi" w:hAnsiTheme="minorHAnsi" w:cstheme="minorHAnsi"/>
                <w:i/>
              </w:rPr>
            </w:pPr>
          </w:p>
          <w:p w:rsidR="004C6BFD" w:rsidRPr="0054428F" w:rsidRDefault="004C6BFD" w:rsidP="006F66F4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</w:rPr>
            </w:pPr>
            <w:r w:rsidRPr="0054428F">
              <w:rPr>
                <w:rFonts w:asciiTheme="minorHAnsi" w:hAnsiTheme="minorHAnsi" w:cstheme="minorHAnsi"/>
                <w:i/>
              </w:rPr>
              <w:t xml:space="preserve">Изложба на ръкоделия.  </w:t>
            </w:r>
          </w:p>
          <w:p w:rsidR="004C6BFD" w:rsidRPr="0054428F" w:rsidRDefault="004C6BFD" w:rsidP="006F66F4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</w:rPr>
            </w:pPr>
            <w:r w:rsidRPr="0054428F">
              <w:rPr>
                <w:rFonts w:asciiTheme="minorHAnsi" w:hAnsiTheme="minorHAnsi" w:cstheme="minorHAnsi"/>
                <w:i/>
              </w:rPr>
              <w:t>Ден на жената</w:t>
            </w:r>
          </w:p>
          <w:p w:rsidR="004C6BFD" w:rsidRPr="0054428F" w:rsidRDefault="004C6BFD" w:rsidP="006F66F4">
            <w:pPr>
              <w:rPr>
                <w:rFonts w:asciiTheme="minorHAnsi" w:hAnsiTheme="minorHAnsi" w:cstheme="minorHAnsi"/>
                <w:i/>
              </w:rPr>
            </w:pPr>
          </w:p>
          <w:p w:rsidR="004C6BFD" w:rsidRPr="0054428F" w:rsidRDefault="004C6BFD" w:rsidP="006F66F4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</w:rPr>
            </w:pPr>
            <w:r w:rsidRPr="0054428F">
              <w:rPr>
                <w:rFonts w:asciiTheme="minorHAnsi" w:hAnsiTheme="minorHAnsi" w:cstheme="minorHAnsi"/>
                <w:i/>
              </w:rPr>
              <w:t>Изложба „Най-красиво яйце и козунак”</w:t>
            </w:r>
          </w:p>
          <w:p w:rsidR="004C6BFD" w:rsidRPr="0054428F" w:rsidRDefault="004C6BFD" w:rsidP="006F66F4">
            <w:pPr>
              <w:pStyle w:val="a3"/>
              <w:rPr>
                <w:rFonts w:asciiTheme="minorHAnsi" w:hAnsiTheme="minorHAnsi" w:cstheme="minorHAnsi"/>
                <w:i/>
              </w:rPr>
            </w:pPr>
          </w:p>
          <w:p w:rsidR="004C6BFD" w:rsidRPr="0054428F" w:rsidRDefault="004C6BFD" w:rsidP="006F66F4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</w:rPr>
            </w:pPr>
            <w:r w:rsidRPr="0054428F">
              <w:rPr>
                <w:rFonts w:asciiTheme="minorHAnsi" w:hAnsiTheme="minorHAnsi" w:cstheme="minorHAnsi"/>
                <w:i/>
              </w:rPr>
              <w:t>Изготвяне на Великденска</w:t>
            </w:r>
          </w:p>
          <w:p w:rsidR="004C6BFD" w:rsidRPr="0054428F" w:rsidRDefault="004C6BFD" w:rsidP="006F66F4">
            <w:pPr>
              <w:rPr>
                <w:rFonts w:asciiTheme="minorHAnsi" w:hAnsiTheme="minorHAnsi" w:cstheme="minorHAnsi"/>
                <w:i/>
              </w:rPr>
            </w:pPr>
            <w:r w:rsidRPr="0054428F">
              <w:rPr>
                <w:rFonts w:asciiTheme="minorHAnsi" w:hAnsiTheme="minorHAnsi" w:cstheme="minorHAnsi"/>
                <w:i/>
              </w:rPr>
              <w:t>Украса</w:t>
            </w:r>
          </w:p>
          <w:p w:rsidR="004C6BFD" w:rsidRPr="0054428F" w:rsidRDefault="004C6BFD" w:rsidP="006F66F4">
            <w:pPr>
              <w:rPr>
                <w:rFonts w:asciiTheme="minorHAnsi" w:hAnsiTheme="minorHAnsi" w:cstheme="minorHAnsi"/>
                <w:b/>
                <w:i/>
              </w:rPr>
            </w:pPr>
            <w:r w:rsidRPr="0054428F">
              <w:rPr>
                <w:rFonts w:asciiTheme="minorHAnsi" w:hAnsiTheme="minorHAnsi" w:cstheme="minorHAnsi"/>
                <w:b/>
                <w:i/>
              </w:rPr>
              <w:t>3. Отбелязване на годишнини</w:t>
            </w:r>
          </w:p>
          <w:p w:rsidR="004C6BFD" w:rsidRDefault="007E4B79" w:rsidP="006F66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- 120г. от рождението на Георги </w:t>
            </w:r>
            <w:proofErr w:type="spellStart"/>
            <w:r>
              <w:rPr>
                <w:rFonts w:asciiTheme="minorHAnsi" w:hAnsiTheme="minorHAnsi" w:cstheme="minorHAnsi"/>
              </w:rPr>
              <w:t>Караслав</w:t>
            </w:r>
            <w:r w:rsidR="008C10FA">
              <w:rPr>
                <w:rFonts w:asciiTheme="minorHAnsi" w:hAnsiTheme="minorHAnsi" w:cstheme="minorHAnsi"/>
              </w:rPr>
              <w:t>ов</w:t>
            </w:r>
            <w:proofErr w:type="spellEnd"/>
            <w:r w:rsidR="008C10FA">
              <w:rPr>
                <w:rFonts w:asciiTheme="minorHAnsi" w:hAnsiTheme="minorHAnsi" w:cstheme="minorHAnsi"/>
              </w:rPr>
              <w:t xml:space="preserve"> – български писател 12.01.190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>4 – 26.01.1980</w:t>
            </w:r>
          </w:p>
          <w:p w:rsidR="001368E9" w:rsidRDefault="001368E9" w:rsidP="006F66F4">
            <w:pPr>
              <w:rPr>
                <w:rFonts w:asciiTheme="minorHAnsi" w:hAnsiTheme="minorHAnsi" w:cstheme="minorHAnsi"/>
              </w:rPr>
            </w:pPr>
          </w:p>
          <w:p w:rsidR="00B022AB" w:rsidRDefault="00B022AB" w:rsidP="001368E9">
            <w:pPr>
              <w:pStyle w:val="a3"/>
              <w:numPr>
                <w:ilvl w:val="0"/>
                <w:numId w:val="3"/>
              </w:numPr>
              <w:rPr>
                <w:rStyle w:val="a5"/>
                <w:rFonts w:asciiTheme="minorHAnsi" w:hAnsiTheme="minorHAnsi" w:cstheme="minorHAnsi"/>
                <w:b w:val="0"/>
                <w:bCs w:val="0"/>
              </w:rPr>
            </w:pPr>
            <w:r>
              <w:rPr>
                <w:rStyle w:val="a5"/>
                <w:rFonts w:asciiTheme="minorHAnsi" w:hAnsiTheme="minorHAnsi" w:cstheme="minorHAnsi"/>
                <w:b w:val="0"/>
                <w:bCs w:val="0"/>
              </w:rPr>
              <w:t>90 г. от рождението на Гада Галина –Ганка Славова Габровска-</w:t>
            </w:r>
            <w:proofErr w:type="spellStart"/>
            <w:r>
              <w:rPr>
                <w:rStyle w:val="a5"/>
                <w:rFonts w:asciiTheme="minorHAnsi" w:hAnsiTheme="minorHAnsi" w:cstheme="minorHAnsi"/>
                <w:b w:val="0"/>
                <w:bCs w:val="0"/>
              </w:rPr>
              <w:t>Каранфилова</w:t>
            </w:r>
            <w:proofErr w:type="spellEnd"/>
            <w:r>
              <w:rPr>
                <w:rStyle w:val="a5"/>
                <w:rFonts w:asciiTheme="minorHAnsi" w:hAnsiTheme="minorHAnsi" w:cstheme="minorHAnsi"/>
                <w:b w:val="0"/>
                <w:bCs w:val="0"/>
              </w:rPr>
              <w:t xml:space="preserve"> /08.02.1934-31.03.2015/</w:t>
            </w:r>
            <w:r w:rsidRPr="00B022AB">
              <w:rPr>
                <w:b/>
                <w:color w:val="555555"/>
                <w:sz w:val="18"/>
                <w:szCs w:val="18"/>
                <w:shd w:val="clear" w:color="auto" w:fill="F7F3EC"/>
              </w:rPr>
              <w:t xml:space="preserve"> </w:t>
            </w:r>
          </w:p>
          <w:p w:rsidR="00B022AB" w:rsidRDefault="00B022AB" w:rsidP="00B022AB">
            <w:pPr>
              <w:pStyle w:val="a3"/>
              <w:ind w:left="587"/>
              <w:rPr>
                <w:rStyle w:val="a5"/>
                <w:rFonts w:asciiTheme="minorHAnsi" w:hAnsiTheme="minorHAnsi" w:cstheme="minorHAnsi"/>
                <w:b w:val="0"/>
                <w:bCs w:val="0"/>
              </w:rPr>
            </w:pPr>
          </w:p>
          <w:p w:rsidR="001D1B23" w:rsidRDefault="00D7303C" w:rsidP="001D1B23">
            <w:pPr>
              <w:pStyle w:val="a3"/>
              <w:numPr>
                <w:ilvl w:val="0"/>
                <w:numId w:val="3"/>
              </w:numPr>
              <w:rPr>
                <w:rStyle w:val="a5"/>
                <w:rFonts w:asciiTheme="minorHAnsi" w:hAnsiTheme="minorHAnsi" w:cstheme="minorHAnsi"/>
                <w:b w:val="0"/>
                <w:bCs w:val="0"/>
              </w:rPr>
            </w:pPr>
            <w:r>
              <w:rPr>
                <w:rStyle w:val="a5"/>
                <w:rFonts w:asciiTheme="minorHAnsi" w:hAnsiTheme="minorHAnsi" w:cstheme="minorHAnsi"/>
                <w:b w:val="0"/>
                <w:bCs w:val="0"/>
              </w:rPr>
              <w:t>125 г. от рождението на Е</w:t>
            </w:r>
            <w:r w:rsidR="001D1B23">
              <w:rPr>
                <w:rStyle w:val="a5"/>
                <w:rFonts w:asciiTheme="minorHAnsi" w:hAnsiTheme="minorHAnsi" w:cstheme="minorHAnsi"/>
                <w:b w:val="0"/>
                <w:bCs w:val="0"/>
              </w:rPr>
              <w:t xml:space="preserve">рих </w:t>
            </w:r>
            <w:proofErr w:type="spellStart"/>
            <w:r w:rsidR="001D1B23">
              <w:rPr>
                <w:rStyle w:val="a5"/>
                <w:rFonts w:asciiTheme="minorHAnsi" w:hAnsiTheme="minorHAnsi" w:cstheme="minorHAnsi"/>
                <w:b w:val="0"/>
                <w:bCs w:val="0"/>
              </w:rPr>
              <w:t>Кестнер</w:t>
            </w:r>
            <w:proofErr w:type="spellEnd"/>
            <w:r w:rsidR="001D1B23">
              <w:rPr>
                <w:rStyle w:val="a5"/>
                <w:rFonts w:asciiTheme="minorHAnsi" w:hAnsiTheme="minorHAnsi" w:cstheme="minorHAnsi"/>
                <w:b w:val="0"/>
                <w:bCs w:val="0"/>
              </w:rPr>
              <w:t xml:space="preserve"> /23.02.1899-29.07.1974/ - немски писател</w:t>
            </w:r>
          </w:p>
          <w:p w:rsidR="00802E69" w:rsidRPr="00802E69" w:rsidRDefault="00802E69" w:rsidP="00802E69">
            <w:pPr>
              <w:pStyle w:val="a3"/>
              <w:rPr>
                <w:rStyle w:val="a5"/>
                <w:rFonts w:asciiTheme="minorHAnsi" w:hAnsiTheme="minorHAnsi" w:cstheme="minorHAnsi"/>
                <w:b w:val="0"/>
                <w:bCs w:val="0"/>
              </w:rPr>
            </w:pPr>
          </w:p>
          <w:p w:rsidR="00372871" w:rsidRDefault="002E26CA" w:rsidP="002E26CA">
            <w:pPr>
              <w:pStyle w:val="a3"/>
              <w:numPr>
                <w:ilvl w:val="0"/>
                <w:numId w:val="3"/>
              </w:numPr>
              <w:rPr>
                <w:rStyle w:val="a5"/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2E26CA">
              <w:rPr>
                <w:rStyle w:val="a5"/>
                <w:rFonts w:asciiTheme="minorHAnsi" w:hAnsiTheme="minorHAnsi" w:cstheme="minorHAnsi"/>
                <w:b w:val="0"/>
                <w:bCs w:val="0"/>
                <w:color w:val="000000" w:themeColor="text1"/>
              </w:rPr>
              <w:t xml:space="preserve">110 г. от рождението на Андрей </w:t>
            </w:r>
            <w:proofErr w:type="spellStart"/>
            <w:r w:rsidRPr="002E26CA">
              <w:rPr>
                <w:rStyle w:val="a5"/>
                <w:rFonts w:asciiTheme="minorHAnsi" w:hAnsiTheme="minorHAnsi" w:cstheme="minorHAnsi"/>
                <w:b w:val="0"/>
                <w:bCs w:val="0"/>
                <w:color w:val="000000" w:themeColor="text1"/>
              </w:rPr>
              <w:t>Гуляшки</w:t>
            </w:r>
            <w:proofErr w:type="spellEnd"/>
          </w:p>
          <w:p w:rsidR="002E26CA" w:rsidRPr="00372871" w:rsidRDefault="00372871" w:rsidP="00372871">
            <w:pPr>
              <w:rPr>
                <w:rStyle w:val="a5"/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>
              <w:rPr>
                <w:rStyle w:val="a5"/>
                <w:rFonts w:asciiTheme="minorHAnsi" w:hAnsiTheme="minorHAnsi" w:cstheme="minorHAnsi"/>
                <w:b w:val="0"/>
                <w:bCs w:val="0"/>
                <w:color w:val="000000" w:themeColor="text1"/>
              </w:rPr>
              <w:t xml:space="preserve">     </w:t>
            </w:r>
            <w:r w:rsidR="002E26CA" w:rsidRPr="00372871">
              <w:rPr>
                <w:rStyle w:val="a5"/>
                <w:rFonts w:asciiTheme="minorHAnsi" w:hAnsiTheme="minorHAnsi" w:cstheme="minorHAnsi"/>
                <w:b w:val="0"/>
                <w:bCs w:val="0"/>
                <w:color w:val="000000" w:themeColor="text1"/>
              </w:rPr>
              <w:t xml:space="preserve"> / 07.05.1914-03.07.1995/, </w:t>
            </w:r>
            <w:r>
              <w:rPr>
                <w:rStyle w:val="a5"/>
                <w:rFonts w:asciiTheme="minorHAnsi" w:hAnsiTheme="minorHAnsi" w:cstheme="minorHAnsi"/>
                <w:b w:val="0"/>
                <w:bCs w:val="0"/>
                <w:color w:val="000000" w:themeColor="text1"/>
              </w:rPr>
              <w:t xml:space="preserve">    </w:t>
            </w:r>
            <w:r w:rsidR="002E26CA" w:rsidRPr="00372871">
              <w:rPr>
                <w:rStyle w:val="a5"/>
                <w:rFonts w:asciiTheme="minorHAnsi" w:hAnsiTheme="minorHAnsi" w:cstheme="minorHAnsi"/>
                <w:b w:val="0"/>
                <w:bCs w:val="0"/>
                <w:color w:val="000000" w:themeColor="text1"/>
              </w:rPr>
              <w:t>български писател</w:t>
            </w:r>
          </w:p>
          <w:p w:rsidR="002E26CA" w:rsidRPr="002E26CA" w:rsidRDefault="002E26CA" w:rsidP="002E26CA">
            <w:pPr>
              <w:pStyle w:val="a3"/>
              <w:rPr>
                <w:rStyle w:val="a5"/>
                <w:rFonts w:asciiTheme="minorHAnsi" w:hAnsiTheme="minorHAnsi" w:cstheme="minorHAnsi"/>
                <w:b w:val="0"/>
                <w:color w:val="000000" w:themeColor="text1"/>
                <w:shd w:val="clear" w:color="auto" w:fill="F7F3EC"/>
              </w:rPr>
            </w:pPr>
          </w:p>
          <w:p w:rsidR="00802E69" w:rsidRPr="00802E69" w:rsidRDefault="00802E69" w:rsidP="00802E69">
            <w:pPr>
              <w:rPr>
                <w:rStyle w:val="a5"/>
                <w:rFonts w:asciiTheme="minorHAnsi" w:hAnsiTheme="minorHAnsi" w:cstheme="minorHAnsi"/>
                <w:b w:val="0"/>
                <w:bCs w:val="0"/>
              </w:rPr>
            </w:pPr>
          </w:p>
          <w:p w:rsidR="004C6BFD" w:rsidRPr="0054428F" w:rsidRDefault="004C6BFD" w:rsidP="006F66F4">
            <w:pPr>
              <w:pStyle w:val="a3"/>
              <w:ind w:left="587"/>
              <w:rPr>
                <w:rFonts w:asciiTheme="minorHAnsi" w:hAnsiTheme="minorHAnsi" w:cstheme="minorHAnsi"/>
              </w:rPr>
            </w:pPr>
          </w:p>
          <w:p w:rsidR="004C6BFD" w:rsidRPr="0054428F" w:rsidRDefault="004C6BFD" w:rsidP="006F66F4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54428F">
              <w:rPr>
                <w:rFonts w:asciiTheme="minorHAnsi" w:hAnsiTheme="minorHAnsi" w:cstheme="minorHAnsi"/>
                <w:i/>
              </w:rPr>
              <w:t>Оформяне на творчески кътове на писатели, автори и бележити личности.</w:t>
            </w:r>
          </w:p>
        </w:tc>
        <w:tc>
          <w:tcPr>
            <w:tcW w:w="2285" w:type="dxa"/>
          </w:tcPr>
          <w:p w:rsidR="004C6BFD" w:rsidRPr="0054428F" w:rsidRDefault="004C6BFD" w:rsidP="006F66F4">
            <w:r w:rsidRPr="0054428F">
              <w:lastRenderedPageBreak/>
              <w:t>Постоянен</w:t>
            </w:r>
          </w:p>
          <w:p w:rsidR="004C6BFD" w:rsidRPr="0054428F" w:rsidRDefault="004C6BFD" w:rsidP="006F66F4"/>
          <w:p w:rsidR="004C6BFD" w:rsidRPr="0054428F" w:rsidRDefault="004C6BFD" w:rsidP="006F66F4"/>
          <w:p w:rsidR="004C6BFD" w:rsidRPr="0054428F" w:rsidRDefault="004C6BFD" w:rsidP="006F66F4">
            <w:r w:rsidRPr="0054428F">
              <w:t>Постоянен</w:t>
            </w:r>
          </w:p>
          <w:p w:rsidR="004C6BFD" w:rsidRPr="0054428F" w:rsidRDefault="004C6BFD" w:rsidP="006F66F4"/>
          <w:p w:rsidR="004C6BFD" w:rsidRPr="0054428F" w:rsidRDefault="004C6BFD" w:rsidP="006F66F4"/>
          <w:p w:rsidR="004C6BFD" w:rsidRPr="0054428F" w:rsidRDefault="004C6BFD" w:rsidP="006F66F4"/>
          <w:p w:rsidR="004C6BFD" w:rsidRPr="0054428F" w:rsidRDefault="001368E9" w:rsidP="006F66F4">
            <w:r>
              <w:t>01.03.2024</w:t>
            </w:r>
          </w:p>
          <w:p w:rsidR="004C6BFD" w:rsidRPr="0054428F" w:rsidRDefault="004C6BFD" w:rsidP="006F66F4"/>
          <w:p w:rsidR="004C6BFD" w:rsidRPr="0054428F" w:rsidRDefault="004C6BFD" w:rsidP="006F66F4">
            <w:r w:rsidRPr="0054428F">
              <w:t>8 март</w:t>
            </w:r>
          </w:p>
          <w:p w:rsidR="004C6BFD" w:rsidRPr="0054428F" w:rsidRDefault="004C6BFD" w:rsidP="006F66F4"/>
          <w:p w:rsidR="004C6BFD" w:rsidRPr="0054428F" w:rsidRDefault="001368E9" w:rsidP="006F66F4">
            <w:r>
              <w:t>05.05.2024</w:t>
            </w:r>
            <w:r w:rsidR="004C6BFD" w:rsidRPr="0054428F">
              <w:t xml:space="preserve"> Великден</w:t>
            </w:r>
          </w:p>
          <w:p w:rsidR="004C6BFD" w:rsidRPr="0054428F" w:rsidRDefault="004C6BFD" w:rsidP="006F66F4"/>
          <w:p w:rsidR="004C6BFD" w:rsidRPr="0054428F" w:rsidRDefault="004C6BFD" w:rsidP="006F66F4"/>
          <w:p w:rsidR="004C6BFD" w:rsidRPr="0054428F" w:rsidRDefault="004C6BFD" w:rsidP="006F66F4">
            <w:r w:rsidRPr="0054428F">
              <w:t>м.</w:t>
            </w:r>
            <w:r w:rsidR="001368E9">
              <w:t xml:space="preserve"> </w:t>
            </w:r>
            <w:r w:rsidRPr="0054428F">
              <w:t>Април</w:t>
            </w:r>
          </w:p>
          <w:p w:rsidR="004C6BFD" w:rsidRPr="0054428F" w:rsidRDefault="004C6BFD" w:rsidP="006F66F4"/>
          <w:p w:rsidR="004C6BFD" w:rsidRPr="0054428F" w:rsidRDefault="004C6BFD" w:rsidP="006F66F4"/>
          <w:p w:rsidR="004C6BFD" w:rsidRPr="0054428F" w:rsidRDefault="004C6BFD" w:rsidP="006F66F4"/>
          <w:p w:rsidR="004C6BFD" w:rsidRPr="0054428F" w:rsidRDefault="004C6BFD" w:rsidP="006F66F4"/>
          <w:p w:rsidR="004C6BFD" w:rsidRPr="0054428F" w:rsidRDefault="004C6BFD" w:rsidP="006F66F4"/>
          <w:p w:rsidR="004C6BFD" w:rsidRPr="0054428F" w:rsidRDefault="004C6BFD" w:rsidP="006F66F4"/>
          <w:p w:rsidR="004C6BFD" w:rsidRPr="0054428F" w:rsidRDefault="007E4B79" w:rsidP="006F66F4">
            <w:r>
              <w:t xml:space="preserve">12.01.2024 </w:t>
            </w:r>
          </w:p>
          <w:p w:rsidR="004C6BFD" w:rsidRPr="0054428F" w:rsidRDefault="004C6BFD" w:rsidP="006F66F4"/>
          <w:p w:rsidR="004C6BFD" w:rsidRPr="0054428F" w:rsidRDefault="004C6BFD" w:rsidP="006F66F4"/>
          <w:p w:rsidR="007E4B79" w:rsidRDefault="007E4B79" w:rsidP="006F66F4"/>
          <w:p w:rsidR="001368E9" w:rsidRDefault="001368E9" w:rsidP="006F66F4"/>
          <w:p w:rsidR="00B022AB" w:rsidRDefault="00B022AB" w:rsidP="006F66F4"/>
          <w:p w:rsidR="00B022AB" w:rsidRDefault="00B022AB" w:rsidP="006F66F4">
            <w:r>
              <w:t>08.02.2024</w:t>
            </w:r>
          </w:p>
          <w:p w:rsidR="00B022AB" w:rsidRDefault="00B022AB" w:rsidP="006F66F4"/>
          <w:p w:rsidR="00B022AB" w:rsidRDefault="00B022AB" w:rsidP="006F66F4"/>
          <w:p w:rsidR="00B022AB" w:rsidRDefault="00B022AB" w:rsidP="006F66F4"/>
          <w:p w:rsidR="00B022AB" w:rsidRDefault="00B022AB" w:rsidP="006F66F4"/>
          <w:p w:rsidR="00B022AB" w:rsidRDefault="00B022AB" w:rsidP="006F66F4"/>
          <w:p w:rsidR="00B022AB" w:rsidRDefault="00B022AB" w:rsidP="006F66F4"/>
          <w:p w:rsidR="001D1B23" w:rsidRDefault="001D1B23" w:rsidP="006F66F4">
            <w:r>
              <w:t>23.02.2024</w:t>
            </w:r>
          </w:p>
          <w:p w:rsidR="001D1B23" w:rsidRDefault="001D1B23" w:rsidP="006F66F4"/>
          <w:p w:rsidR="001D1B23" w:rsidRDefault="001D1B23" w:rsidP="006F66F4"/>
          <w:p w:rsidR="001D1B23" w:rsidRDefault="001D1B23" w:rsidP="006F66F4"/>
          <w:p w:rsidR="001D1B23" w:rsidRDefault="001D1B23" w:rsidP="006F66F4"/>
          <w:p w:rsidR="00802E69" w:rsidRDefault="00802E69" w:rsidP="006F66F4"/>
          <w:p w:rsidR="00802E69" w:rsidRDefault="00EB6E95" w:rsidP="006F66F4">
            <w:r>
              <w:t>07.05.2024</w:t>
            </w:r>
          </w:p>
          <w:p w:rsidR="00802E69" w:rsidRDefault="00802E69" w:rsidP="006F66F4"/>
          <w:p w:rsidR="00EB6E95" w:rsidRDefault="00EB6E95" w:rsidP="006F66F4"/>
          <w:p w:rsidR="00EB6E95" w:rsidRDefault="00EB6E95" w:rsidP="006F66F4"/>
          <w:p w:rsidR="004C6BFD" w:rsidRPr="0054428F" w:rsidRDefault="004C6BFD" w:rsidP="006F66F4"/>
          <w:p w:rsidR="004C6BFD" w:rsidRPr="0054428F" w:rsidRDefault="004C6BFD" w:rsidP="006F66F4"/>
          <w:p w:rsidR="004C6BFD" w:rsidRPr="0054428F" w:rsidRDefault="004C6BFD" w:rsidP="006F66F4"/>
          <w:p w:rsidR="004C6BFD" w:rsidRPr="0054428F" w:rsidRDefault="004C6BFD" w:rsidP="006F66F4"/>
          <w:p w:rsidR="004C6BFD" w:rsidRPr="0054428F" w:rsidRDefault="004C6BFD" w:rsidP="006F66F4">
            <w:r w:rsidRPr="0054428F">
              <w:t>Постоянен</w:t>
            </w:r>
          </w:p>
          <w:p w:rsidR="004C6BFD" w:rsidRPr="0054428F" w:rsidRDefault="004C6BFD" w:rsidP="006F66F4"/>
          <w:p w:rsidR="004C6BFD" w:rsidRPr="0054428F" w:rsidRDefault="004C6BFD" w:rsidP="006F66F4"/>
          <w:p w:rsidR="004C6BFD" w:rsidRPr="0054428F" w:rsidRDefault="004C6BFD" w:rsidP="006F66F4"/>
          <w:p w:rsidR="004C6BFD" w:rsidRPr="0054428F" w:rsidRDefault="004C6BFD" w:rsidP="006F66F4"/>
          <w:p w:rsidR="004C6BFD" w:rsidRPr="0054428F" w:rsidRDefault="004C6BFD" w:rsidP="006F66F4"/>
        </w:tc>
        <w:tc>
          <w:tcPr>
            <w:tcW w:w="1424" w:type="dxa"/>
          </w:tcPr>
          <w:p w:rsidR="004C6BFD" w:rsidRDefault="004C6BFD" w:rsidP="006F66F4">
            <w:r>
              <w:lastRenderedPageBreak/>
              <w:t>200,00лв</w:t>
            </w:r>
          </w:p>
          <w:p w:rsidR="004C6BFD" w:rsidRDefault="004C6BFD" w:rsidP="006F66F4"/>
          <w:p w:rsidR="004C6BFD" w:rsidRDefault="004C6BFD" w:rsidP="006F66F4"/>
          <w:p w:rsidR="004C6BFD" w:rsidRDefault="004C6BFD" w:rsidP="006F66F4">
            <w:r>
              <w:t>-</w:t>
            </w:r>
          </w:p>
          <w:p w:rsidR="004C6BFD" w:rsidRDefault="004C6BFD" w:rsidP="006F66F4"/>
          <w:p w:rsidR="004C6BFD" w:rsidRDefault="004C6BFD" w:rsidP="006F66F4"/>
          <w:p w:rsidR="004C6BFD" w:rsidRDefault="004C6BFD" w:rsidP="006F66F4">
            <w:r>
              <w:lastRenderedPageBreak/>
              <w:t>-</w:t>
            </w:r>
          </w:p>
          <w:p w:rsidR="004C6BFD" w:rsidRDefault="004C6BFD" w:rsidP="006F66F4"/>
          <w:p w:rsidR="004C6BFD" w:rsidRDefault="004C6BFD" w:rsidP="006F66F4"/>
          <w:p w:rsidR="004C6BFD" w:rsidRDefault="004C6BFD" w:rsidP="006F66F4">
            <w:r>
              <w:t>20,00лв</w:t>
            </w:r>
          </w:p>
          <w:p w:rsidR="004C6BFD" w:rsidRDefault="004C6BFD" w:rsidP="006F66F4"/>
          <w:p w:rsidR="004C6BFD" w:rsidRDefault="004C6BFD" w:rsidP="006F66F4">
            <w:r>
              <w:t>20,00лв.</w:t>
            </w:r>
          </w:p>
          <w:p w:rsidR="004C6BFD" w:rsidRDefault="004C6BFD" w:rsidP="006F66F4"/>
          <w:p w:rsidR="004C6BFD" w:rsidRDefault="004C6BFD" w:rsidP="006F66F4"/>
          <w:p w:rsidR="004C6BFD" w:rsidRDefault="004C6BFD" w:rsidP="006F66F4"/>
          <w:p w:rsidR="004C6BFD" w:rsidRDefault="004C6BFD" w:rsidP="006F66F4">
            <w:r>
              <w:t>40,00лв.</w:t>
            </w:r>
          </w:p>
          <w:p w:rsidR="004C6BFD" w:rsidRDefault="004C6BFD" w:rsidP="006F66F4"/>
          <w:p w:rsidR="004C6BFD" w:rsidRDefault="004C6BFD" w:rsidP="006F66F4"/>
          <w:p w:rsidR="004C6BFD" w:rsidRDefault="004C6BFD" w:rsidP="006F66F4"/>
          <w:p w:rsidR="004C6BFD" w:rsidRDefault="004C6BFD" w:rsidP="006F66F4">
            <w:r>
              <w:t>-</w:t>
            </w:r>
          </w:p>
          <w:p w:rsidR="004C6BFD" w:rsidRDefault="004C6BFD" w:rsidP="006F66F4"/>
          <w:p w:rsidR="004C6BFD" w:rsidRDefault="004C6BFD" w:rsidP="006F66F4"/>
          <w:p w:rsidR="004C6BFD" w:rsidRDefault="004C6BFD" w:rsidP="006F66F4"/>
          <w:p w:rsidR="004C6BFD" w:rsidRDefault="004C6BFD" w:rsidP="006F66F4"/>
          <w:p w:rsidR="004C6BFD" w:rsidRDefault="004C6BFD" w:rsidP="006F66F4">
            <w:r>
              <w:t>-</w:t>
            </w:r>
          </w:p>
        </w:tc>
      </w:tr>
      <w:tr w:rsidR="004C6BFD" w:rsidTr="006F66F4">
        <w:tc>
          <w:tcPr>
            <w:tcW w:w="2146" w:type="dxa"/>
          </w:tcPr>
          <w:p w:rsidR="004C6BFD" w:rsidRPr="00EA7C24" w:rsidRDefault="004C6BFD" w:rsidP="006F66F4">
            <w:pPr>
              <w:rPr>
                <w:b/>
              </w:rPr>
            </w:pPr>
            <w:r w:rsidRPr="00EA7C24">
              <w:rPr>
                <w:b/>
                <w:lang w:val="en-US"/>
              </w:rPr>
              <w:lastRenderedPageBreak/>
              <w:t>III.</w:t>
            </w:r>
            <w:r w:rsidRPr="00EA7C24">
              <w:rPr>
                <w:b/>
              </w:rPr>
              <w:t>Творческа дейност</w:t>
            </w:r>
          </w:p>
        </w:tc>
        <w:tc>
          <w:tcPr>
            <w:tcW w:w="3207" w:type="dxa"/>
          </w:tcPr>
          <w:p w:rsidR="004C6BFD" w:rsidRPr="00995EBB" w:rsidRDefault="004C6BFD" w:rsidP="006F66F4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</w:rPr>
            </w:pPr>
            <w:r w:rsidRPr="00995EBB">
              <w:rPr>
                <w:rFonts w:asciiTheme="minorHAnsi" w:hAnsiTheme="minorHAnsi" w:cstheme="minorHAnsi"/>
                <w:i/>
              </w:rPr>
              <w:t xml:space="preserve">Участие на самодейните групи (Певческа, </w:t>
            </w:r>
            <w:r>
              <w:rPr>
                <w:rFonts w:asciiTheme="minorHAnsi" w:hAnsiTheme="minorHAnsi" w:cstheme="minorHAnsi"/>
                <w:i/>
              </w:rPr>
              <w:t xml:space="preserve">Лазарска, </w:t>
            </w:r>
            <w:r w:rsidRPr="00995EBB">
              <w:rPr>
                <w:rFonts w:asciiTheme="minorHAnsi" w:hAnsiTheme="minorHAnsi" w:cstheme="minorHAnsi"/>
                <w:i/>
              </w:rPr>
              <w:t xml:space="preserve">Коледарска, Кукерска) в празници и фестивали. </w:t>
            </w:r>
          </w:p>
          <w:p w:rsidR="004C6BFD" w:rsidRPr="00995EBB" w:rsidRDefault="004C6BFD" w:rsidP="006F66F4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</w:rPr>
            </w:pPr>
            <w:r w:rsidRPr="00995EBB">
              <w:rPr>
                <w:rFonts w:asciiTheme="minorHAnsi" w:hAnsiTheme="minorHAnsi" w:cstheme="minorHAnsi"/>
                <w:i/>
              </w:rPr>
              <w:t>Творческа дейност с децата.</w:t>
            </w:r>
          </w:p>
          <w:p w:rsidR="00AA0D98" w:rsidRDefault="004C6BFD" w:rsidP="006F66F4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995EBB">
              <w:rPr>
                <w:rFonts w:asciiTheme="minorHAnsi" w:hAnsiTheme="minorHAnsi" w:cstheme="minorHAnsi"/>
              </w:rPr>
              <w:t xml:space="preserve">Участия на детска </w:t>
            </w:r>
          </w:p>
          <w:p w:rsidR="004C6BFD" w:rsidRPr="00995EBB" w:rsidRDefault="004C6BFD" w:rsidP="00AA0D98">
            <w:pPr>
              <w:pStyle w:val="a3"/>
              <w:ind w:left="587"/>
              <w:rPr>
                <w:rFonts w:asciiTheme="minorHAnsi" w:hAnsiTheme="minorHAnsi" w:cstheme="minorHAnsi"/>
              </w:rPr>
            </w:pPr>
            <w:r w:rsidRPr="00995EBB">
              <w:rPr>
                <w:rFonts w:asciiTheme="minorHAnsi" w:hAnsiTheme="minorHAnsi" w:cstheme="minorHAnsi"/>
              </w:rPr>
              <w:t>ТТ</w:t>
            </w:r>
            <w:r w:rsidR="00AA0D98">
              <w:rPr>
                <w:rFonts w:asciiTheme="minorHAnsi" w:hAnsiTheme="minorHAnsi" w:cstheme="minorHAnsi"/>
              </w:rPr>
              <w:t xml:space="preserve"> </w:t>
            </w:r>
            <w:r w:rsidRPr="00995EBB">
              <w:rPr>
                <w:rFonts w:asciiTheme="minorHAnsi" w:hAnsiTheme="minorHAnsi" w:cstheme="minorHAnsi"/>
              </w:rPr>
              <w:t>“Изворче“</w:t>
            </w:r>
          </w:p>
        </w:tc>
        <w:tc>
          <w:tcPr>
            <w:tcW w:w="2285" w:type="dxa"/>
          </w:tcPr>
          <w:p w:rsidR="004C6BFD" w:rsidRDefault="004C6BFD" w:rsidP="006F66F4">
            <w:r>
              <w:t>Постоянен</w:t>
            </w:r>
          </w:p>
          <w:p w:rsidR="004C6BFD" w:rsidRDefault="004C6BFD" w:rsidP="006F66F4"/>
          <w:p w:rsidR="004C6BFD" w:rsidRDefault="004C6BFD" w:rsidP="006F66F4"/>
          <w:p w:rsidR="004C6BFD" w:rsidRDefault="004C6BFD" w:rsidP="006F66F4"/>
          <w:p w:rsidR="004C6BFD" w:rsidRDefault="004C6BFD" w:rsidP="006F66F4"/>
          <w:p w:rsidR="004C6BFD" w:rsidRDefault="004C6BFD" w:rsidP="006F66F4"/>
          <w:p w:rsidR="004C6BFD" w:rsidRDefault="004C6BFD" w:rsidP="006F66F4"/>
          <w:p w:rsidR="004C6BFD" w:rsidRDefault="004C6BFD" w:rsidP="006F66F4"/>
          <w:p w:rsidR="004C6BFD" w:rsidRDefault="004C6BFD" w:rsidP="006F66F4">
            <w:r>
              <w:t>Постоянен</w:t>
            </w:r>
          </w:p>
        </w:tc>
        <w:tc>
          <w:tcPr>
            <w:tcW w:w="1424" w:type="dxa"/>
          </w:tcPr>
          <w:p w:rsidR="004C6BFD" w:rsidRDefault="004C6BFD" w:rsidP="006F66F4">
            <w:r>
              <w:t>200,00лв.</w:t>
            </w:r>
          </w:p>
          <w:p w:rsidR="004C6BFD" w:rsidRDefault="004C6BFD" w:rsidP="006F66F4"/>
          <w:p w:rsidR="004C6BFD" w:rsidRDefault="004C6BFD" w:rsidP="006F66F4"/>
          <w:p w:rsidR="004C6BFD" w:rsidRDefault="004C6BFD" w:rsidP="006F66F4"/>
          <w:p w:rsidR="004C6BFD" w:rsidRDefault="004C6BFD" w:rsidP="006F66F4"/>
          <w:p w:rsidR="004C6BFD" w:rsidRDefault="004C6BFD" w:rsidP="006F66F4"/>
          <w:p w:rsidR="004C6BFD" w:rsidRDefault="004C6BFD" w:rsidP="006F66F4">
            <w:r>
              <w:t>-</w:t>
            </w:r>
          </w:p>
          <w:p w:rsidR="004C6BFD" w:rsidRDefault="004C6BFD" w:rsidP="006F66F4"/>
          <w:p w:rsidR="004C6BFD" w:rsidRDefault="004C6BFD" w:rsidP="006F66F4">
            <w:r>
              <w:t>100.00лв</w:t>
            </w:r>
          </w:p>
        </w:tc>
      </w:tr>
      <w:tr w:rsidR="004C6BFD" w:rsidTr="006F66F4">
        <w:tc>
          <w:tcPr>
            <w:tcW w:w="2146" w:type="dxa"/>
          </w:tcPr>
          <w:p w:rsidR="004C6BFD" w:rsidRPr="00EA7C24" w:rsidRDefault="004C6BFD" w:rsidP="006F66F4">
            <w:pPr>
              <w:rPr>
                <w:b/>
              </w:rPr>
            </w:pPr>
            <w:r w:rsidRPr="00EA7C24">
              <w:rPr>
                <w:b/>
                <w:lang w:val="en-US"/>
              </w:rPr>
              <w:t>IV.</w:t>
            </w:r>
            <w:r w:rsidRPr="00EA7C24">
              <w:rPr>
                <w:b/>
              </w:rPr>
              <w:t>Социална дейност</w:t>
            </w:r>
          </w:p>
        </w:tc>
        <w:tc>
          <w:tcPr>
            <w:tcW w:w="3207" w:type="dxa"/>
          </w:tcPr>
          <w:p w:rsidR="004C6BFD" w:rsidRPr="00995EBB" w:rsidRDefault="004C6BFD" w:rsidP="006F66F4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995EBB">
              <w:rPr>
                <w:rFonts w:asciiTheme="minorHAnsi" w:hAnsiTheme="minorHAnsi" w:cstheme="minorHAnsi"/>
                <w:i/>
              </w:rPr>
              <w:t>Предоставяне на интернет услуги на посетителите на библиотеката.</w:t>
            </w:r>
          </w:p>
        </w:tc>
        <w:tc>
          <w:tcPr>
            <w:tcW w:w="2285" w:type="dxa"/>
          </w:tcPr>
          <w:p w:rsidR="004C6BFD" w:rsidRDefault="004C6BFD" w:rsidP="006F66F4">
            <w:r>
              <w:t>Постоянен</w:t>
            </w:r>
          </w:p>
        </w:tc>
        <w:tc>
          <w:tcPr>
            <w:tcW w:w="1424" w:type="dxa"/>
          </w:tcPr>
          <w:p w:rsidR="004C6BFD" w:rsidRDefault="004C6BFD" w:rsidP="006F66F4">
            <w:r>
              <w:t>-</w:t>
            </w:r>
          </w:p>
        </w:tc>
      </w:tr>
      <w:tr w:rsidR="004C6BFD" w:rsidTr="006F66F4">
        <w:tc>
          <w:tcPr>
            <w:tcW w:w="2146" w:type="dxa"/>
          </w:tcPr>
          <w:p w:rsidR="004C6BFD" w:rsidRPr="00EA7C24" w:rsidRDefault="004C6BFD" w:rsidP="006F66F4">
            <w:pPr>
              <w:rPr>
                <w:b/>
              </w:rPr>
            </w:pPr>
            <w:r w:rsidRPr="00EA7C24">
              <w:rPr>
                <w:b/>
                <w:lang w:val="en-US"/>
              </w:rPr>
              <w:t>V.</w:t>
            </w:r>
            <w:r w:rsidRPr="00EA7C24">
              <w:rPr>
                <w:b/>
              </w:rPr>
              <w:t>Информационна дейност</w:t>
            </w:r>
          </w:p>
        </w:tc>
        <w:tc>
          <w:tcPr>
            <w:tcW w:w="3207" w:type="dxa"/>
          </w:tcPr>
          <w:p w:rsidR="004C6BFD" w:rsidRPr="00995EBB" w:rsidRDefault="004C6BFD" w:rsidP="006F66F4">
            <w:pPr>
              <w:rPr>
                <w:rFonts w:asciiTheme="minorHAnsi" w:hAnsiTheme="minorHAnsi" w:cstheme="minorHAnsi"/>
              </w:rPr>
            </w:pPr>
            <w:r w:rsidRPr="00995EBB">
              <w:rPr>
                <w:rFonts w:asciiTheme="minorHAnsi" w:hAnsiTheme="minorHAnsi" w:cstheme="minorHAnsi"/>
              </w:rPr>
              <w:t>-  Предлагане на информация в различни области</w:t>
            </w:r>
          </w:p>
        </w:tc>
        <w:tc>
          <w:tcPr>
            <w:tcW w:w="2285" w:type="dxa"/>
          </w:tcPr>
          <w:p w:rsidR="004C6BFD" w:rsidRDefault="004C6BFD" w:rsidP="006F66F4">
            <w:r>
              <w:t xml:space="preserve"> постоянен</w:t>
            </w:r>
          </w:p>
        </w:tc>
        <w:tc>
          <w:tcPr>
            <w:tcW w:w="1424" w:type="dxa"/>
          </w:tcPr>
          <w:p w:rsidR="004C6BFD" w:rsidRDefault="004C6BFD" w:rsidP="006F66F4">
            <w:r>
              <w:t>-</w:t>
            </w:r>
          </w:p>
        </w:tc>
      </w:tr>
      <w:tr w:rsidR="004C6BFD" w:rsidTr="006F66F4">
        <w:tc>
          <w:tcPr>
            <w:tcW w:w="2146" w:type="dxa"/>
          </w:tcPr>
          <w:p w:rsidR="004C6BFD" w:rsidRPr="00EA7C24" w:rsidRDefault="004C6BFD" w:rsidP="006F66F4">
            <w:pPr>
              <w:rPr>
                <w:b/>
              </w:rPr>
            </w:pPr>
            <w:r w:rsidRPr="00EA7C24">
              <w:rPr>
                <w:b/>
                <w:lang w:val="en-US"/>
              </w:rPr>
              <w:t xml:space="preserve">VI. </w:t>
            </w:r>
            <w:r w:rsidRPr="00EA7C24">
              <w:rPr>
                <w:b/>
              </w:rPr>
              <w:t>Годишен календар</w:t>
            </w:r>
          </w:p>
        </w:tc>
        <w:tc>
          <w:tcPr>
            <w:tcW w:w="3207" w:type="dxa"/>
          </w:tcPr>
          <w:p w:rsidR="004C6BFD" w:rsidRDefault="004C6BFD" w:rsidP="006F66F4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995EBB">
              <w:rPr>
                <w:rFonts w:asciiTheme="minorHAnsi" w:hAnsiTheme="minorHAnsi" w:cstheme="minorHAnsi"/>
              </w:rPr>
              <w:t>Бабин ден</w:t>
            </w:r>
          </w:p>
          <w:p w:rsidR="004C6BFD" w:rsidRPr="00995EBB" w:rsidRDefault="004C6BFD" w:rsidP="006F66F4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995EBB">
              <w:rPr>
                <w:rFonts w:asciiTheme="minorHAnsi" w:hAnsiTheme="minorHAnsi" w:cstheme="minorHAnsi"/>
              </w:rPr>
              <w:t>Кукерски игри/местен празник/</w:t>
            </w:r>
          </w:p>
          <w:p w:rsidR="004C6BFD" w:rsidRPr="00995EBB" w:rsidRDefault="004C6BFD" w:rsidP="006F66F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</w:rPr>
            </w:pPr>
            <w:r w:rsidRPr="00995EBB">
              <w:rPr>
                <w:rFonts w:asciiTheme="minorHAnsi" w:hAnsiTheme="minorHAnsi" w:cstheme="minorHAnsi"/>
                <w:i/>
              </w:rPr>
              <w:t>Ден на лозаря и виното – Конкурс за най-хубаво вино</w:t>
            </w:r>
            <w:r w:rsidRPr="00995EBB">
              <w:rPr>
                <w:rFonts w:asciiTheme="minorHAnsi" w:hAnsiTheme="minorHAnsi" w:cstheme="minorHAnsi"/>
                <w:i/>
                <w:lang w:val="en-US"/>
              </w:rPr>
              <w:t xml:space="preserve"> </w:t>
            </w:r>
            <w:r w:rsidRPr="00995EBB">
              <w:rPr>
                <w:rFonts w:asciiTheme="minorHAnsi" w:hAnsiTheme="minorHAnsi" w:cstheme="minorHAnsi"/>
                <w:i/>
              </w:rPr>
              <w:t>и избор на „Цар на Виното”</w:t>
            </w:r>
          </w:p>
          <w:p w:rsidR="004C6BFD" w:rsidRPr="00995EBB" w:rsidRDefault="00A066DA" w:rsidP="006F66F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151</w:t>
            </w:r>
            <w:r w:rsidR="004C6BFD" w:rsidRPr="00995EBB">
              <w:rPr>
                <w:rFonts w:asciiTheme="minorHAnsi" w:hAnsiTheme="minorHAnsi" w:cstheme="minorHAnsi"/>
                <w:i/>
              </w:rPr>
              <w:t xml:space="preserve"> г. от обесването на Васил Левски</w:t>
            </w:r>
            <w:r w:rsidR="004C6BFD">
              <w:rPr>
                <w:rFonts w:asciiTheme="minorHAnsi" w:hAnsiTheme="minorHAnsi" w:cstheme="minorHAnsi"/>
                <w:i/>
              </w:rPr>
              <w:t>/витрина/</w:t>
            </w:r>
            <w:r w:rsidR="004C6BFD" w:rsidRPr="00995EBB">
              <w:rPr>
                <w:rFonts w:asciiTheme="minorHAnsi" w:hAnsiTheme="minorHAnsi" w:cstheme="minorHAnsi"/>
                <w:i/>
              </w:rPr>
              <w:t xml:space="preserve">                                            </w:t>
            </w:r>
          </w:p>
          <w:p w:rsidR="004C6BFD" w:rsidRPr="00995EBB" w:rsidRDefault="004C6BFD" w:rsidP="006F66F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</w:rPr>
            </w:pPr>
            <w:r w:rsidRPr="00995EBB">
              <w:rPr>
                <w:rFonts w:asciiTheme="minorHAnsi" w:hAnsiTheme="minorHAnsi" w:cstheme="minorHAnsi"/>
                <w:i/>
              </w:rPr>
              <w:t>Баба Марта</w:t>
            </w:r>
          </w:p>
          <w:p w:rsidR="004C6BFD" w:rsidRPr="00995EBB" w:rsidRDefault="00A066DA" w:rsidP="006F66F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Тържество по случай 146</w:t>
            </w:r>
            <w:r w:rsidR="004C6BFD" w:rsidRPr="00995EBB">
              <w:rPr>
                <w:rFonts w:asciiTheme="minorHAnsi" w:hAnsiTheme="minorHAnsi" w:cstheme="minorHAnsi"/>
                <w:i/>
              </w:rPr>
              <w:t xml:space="preserve"> години от подписването на </w:t>
            </w:r>
            <w:proofErr w:type="spellStart"/>
            <w:r w:rsidR="004C6BFD" w:rsidRPr="00995EBB">
              <w:rPr>
                <w:rFonts w:asciiTheme="minorHAnsi" w:hAnsiTheme="minorHAnsi" w:cstheme="minorHAnsi"/>
                <w:i/>
              </w:rPr>
              <w:t>Санстефанския</w:t>
            </w:r>
            <w:proofErr w:type="spellEnd"/>
            <w:r w:rsidR="004C6BFD" w:rsidRPr="00995EBB">
              <w:rPr>
                <w:rFonts w:asciiTheme="minorHAnsi" w:hAnsiTheme="minorHAnsi" w:cstheme="minorHAnsi"/>
                <w:i/>
              </w:rPr>
              <w:t xml:space="preserve"> мирен договор и Освобождението на България от османско владичество.</w:t>
            </w:r>
          </w:p>
          <w:p w:rsidR="004C6BFD" w:rsidRPr="00995EBB" w:rsidRDefault="004C6BFD" w:rsidP="006F66F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</w:rPr>
            </w:pPr>
            <w:r w:rsidRPr="00995EBB">
              <w:rPr>
                <w:rFonts w:asciiTheme="minorHAnsi" w:hAnsiTheme="minorHAnsi" w:cstheme="minorHAnsi"/>
                <w:i/>
              </w:rPr>
              <w:t xml:space="preserve">Ден на жената. </w:t>
            </w:r>
          </w:p>
          <w:p w:rsidR="004C6BFD" w:rsidRPr="00995EBB" w:rsidRDefault="004C6BFD" w:rsidP="006F66F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</w:rPr>
            </w:pPr>
            <w:r w:rsidRPr="00995EBB">
              <w:rPr>
                <w:rFonts w:asciiTheme="minorHAnsi" w:hAnsiTheme="minorHAnsi" w:cstheme="minorHAnsi"/>
                <w:i/>
              </w:rPr>
              <w:t xml:space="preserve">Лазаровден </w:t>
            </w:r>
          </w:p>
          <w:p w:rsidR="004C6BFD" w:rsidRPr="00995EBB" w:rsidRDefault="004C6BFD" w:rsidP="006F66F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</w:rPr>
            </w:pPr>
            <w:r w:rsidRPr="00995EBB">
              <w:rPr>
                <w:rFonts w:asciiTheme="minorHAnsi" w:hAnsiTheme="minorHAnsi" w:cstheme="minorHAnsi"/>
                <w:i/>
              </w:rPr>
              <w:t>Великденско хоро</w:t>
            </w:r>
          </w:p>
          <w:p w:rsidR="004C6BFD" w:rsidRPr="007D3F93" w:rsidRDefault="00645179" w:rsidP="006F66F4">
            <w:pPr>
              <w:pStyle w:val="a3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18.05.2024</w:t>
            </w:r>
            <w:r w:rsidR="004C6BFD" w:rsidRPr="00995EBB">
              <w:rPr>
                <w:rFonts w:asciiTheme="minorHAnsi" w:hAnsiTheme="minorHAnsi" w:cstheme="minorHAnsi"/>
              </w:rPr>
              <w:t xml:space="preserve">  -  </w:t>
            </w:r>
            <w:r w:rsidR="004C6BFD" w:rsidRPr="00995EBB">
              <w:rPr>
                <w:rFonts w:asciiTheme="minorHAnsi" w:hAnsiTheme="minorHAnsi" w:cstheme="minorHAnsi"/>
                <w:lang w:val="en-US"/>
              </w:rPr>
              <w:t>14</w:t>
            </w:r>
            <w:r>
              <w:rPr>
                <w:rFonts w:asciiTheme="minorHAnsi" w:hAnsiTheme="minorHAnsi" w:cstheme="minorHAnsi"/>
              </w:rPr>
              <w:t>8</w:t>
            </w:r>
            <w:r w:rsidR="004C6BFD" w:rsidRPr="00995EBB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4C6BFD" w:rsidRPr="00995EBB">
              <w:rPr>
                <w:rFonts w:asciiTheme="minorHAnsi" w:hAnsiTheme="minorHAnsi" w:cstheme="minorHAnsi"/>
              </w:rPr>
              <w:t xml:space="preserve"> години от  гибелта на Петър Паскалев – четник от Ботевата чета. - /местен празник/</w:t>
            </w:r>
          </w:p>
          <w:p w:rsidR="004C6BFD" w:rsidRPr="00995EBB" w:rsidRDefault="004C6BFD" w:rsidP="006F66F4">
            <w:pPr>
              <w:ind w:left="587"/>
              <w:rPr>
                <w:rFonts w:asciiTheme="minorHAnsi" w:hAnsiTheme="minorHAnsi" w:cstheme="minorHAnsi"/>
                <w:i/>
              </w:rPr>
            </w:pPr>
          </w:p>
          <w:p w:rsidR="004C6BFD" w:rsidRPr="00995EBB" w:rsidRDefault="004C6BFD" w:rsidP="006F66F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</w:rPr>
            </w:pPr>
            <w:r w:rsidRPr="00995EBB">
              <w:rPr>
                <w:rFonts w:asciiTheme="minorHAnsi" w:hAnsiTheme="minorHAnsi" w:cstheme="minorHAnsi"/>
                <w:i/>
              </w:rPr>
              <w:lastRenderedPageBreak/>
              <w:t>24 Май – Празничен концерт.</w:t>
            </w:r>
          </w:p>
          <w:p w:rsidR="004C6BFD" w:rsidRPr="00995EBB" w:rsidRDefault="004C6BFD" w:rsidP="006F66F4">
            <w:pPr>
              <w:ind w:left="587"/>
              <w:rPr>
                <w:rFonts w:asciiTheme="minorHAnsi" w:hAnsiTheme="minorHAnsi" w:cstheme="minorHAnsi"/>
                <w:i/>
              </w:rPr>
            </w:pPr>
          </w:p>
          <w:p w:rsidR="004C6BFD" w:rsidRPr="00995EBB" w:rsidRDefault="004C6BFD" w:rsidP="006F66F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</w:rPr>
            </w:pPr>
            <w:r w:rsidRPr="00995EBB">
              <w:rPr>
                <w:rFonts w:asciiTheme="minorHAnsi" w:hAnsiTheme="minorHAnsi" w:cstheme="minorHAnsi"/>
                <w:i/>
              </w:rPr>
              <w:t>Ден на детето.</w:t>
            </w:r>
          </w:p>
          <w:p w:rsidR="004C6BFD" w:rsidRDefault="004C6BFD" w:rsidP="006F66F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</w:rPr>
            </w:pPr>
            <w:r w:rsidRPr="00995EBB">
              <w:rPr>
                <w:rFonts w:asciiTheme="minorHAnsi" w:hAnsiTheme="minorHAnsi" w:cstheme="minorHAnsi"/>
                <w:i/>
              </w:rPr>
              <w:t>Отбелязване на 6 Септември</w:t>
            </w:r>
          </w:p>
          <w:p w:rsidR="004C6BFD" w:rsidRPr="00995EBB" w:rsidRDefault="004C6BFD" w:rsidP="006F66F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</w:rPr>
            </w:pPr>
            <w:r w:rsidRPr="00995EBB">
              <w:rPr>
                <w:rFonts w:asciiTheme="minorHAnsi" w:hAnsiTheme="minorHAnsi" w:cstheme="minorHAnsi"/>
                <w:i/>
              </w:rPr>
              <w:t>Отбелязване на 22 Септември</w:t>
            </w:r>
          </w:p>
          <w:p w:rsidR="004C6BFD" w:rsidRPr="00995EBB" w:rsidRDefault="004C6BFD" w:rsidP="006F66F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</w:rPr>
            </w:pPr>
            <w:r w:rsidRPr="00995EBB">
              <w:rPr>
                <w:rFonts w:asciiTheme="minorHAnsi" w:hAnsiTheme="minorHAnsi" w:cstheme="minorHAnsi"/>
                <w:i/>
              </w:rPr>
              <w:t>Откриване на гроздобер – местен празник</w:t>
            </w:r>
          </w:p>
          <w:p w:rsidR="004C6BFD" w:rsidRPr="00995EBB" w:rsidRDefault="004C6BFD" w:rsidP="006F66F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</w:rPr>
            </w:pPr>
            <w:r w:rsidRPr="00995EBB">
              <w:rPr>
                <w:rFonts w:asciiTheme="minorHAnsi" w:hAnsiTheme="minorHAnsi" w:cstheme="minorHAnsi"/>
                <w:i/>
              </w:rPr>
              <w:t>Ден на Народните будители /табло в читалището/</w:t>
            </w:r>
          </w:p>
          <w:p w:rsidR="004C6BFD" w:rsidRPr="00995EBB" w:rsidRDefault="004C6BFD" w:rsidP="006F66F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995EBB">
              <w:rPr>
                <w:rFonts w:asciiTheme="minorHAnsi" w:hAnsiTheme="minorHAnsi" w:cstheme="minorHAnsi"/>
                <w:i/>
              </w:rPr>
              <w:t>Коледно тържество. Конкурс за  най-красива сурвачка.</w:t>
            </w:r>
          </w:p>
          <w:p w:rsidR="004C6BFD" w:rsidRPr="00995EBB" w:rsidRDefault="004C6BFD" w:rsidP="006F66F4">
            <w:pPr>
              <w:pStyle w:val="a3"/>
              <w:ind w:left="587"/>
              <w:rPr>
                <w:rFonts w:asciiTheme="minorHAnsi" w:hAnsiTheme="minorHAnsi" w:cstheme="minorHAnsi"/>
              </w:rPr>
            </w:pPr>
          </w:p>
        </w:tc>
        <w:tc>
          <w:tcPr>
            <w:tcW w:w="2285" w:type="dxa"/>
          </w:tcPr>
          <w:p w:rsidR="004C6BFD" w:rsidRDefault="00E84BC5" w:rsidP="006F66F4">
            <w:r>
              <w:lastRenderedPageBreak/>
              <w:t>21.01.2024</w:t>
            </w:r>
          </w:p>
          <w:p w:rsidR="004C6BFD" w:rsidRDefault="004C6BFD" w:rsidP="006F66F4"/>
          <w:p w:rsidR="004C6BFD" w:rsidRDefault="00A066DA" w:rsidP="006F66F4">
            <w:r>
              <w:t>10.02.2024</w:t>
            </w:r>
          </w:p>
          <w:p w:rsidR="004C6BFD" w:rsidRDefault="004C6BFD" w:rsidP="006F66F4">
            <w:r>
              <w:t>м.</w:t>
            </w:r>
            <w:r w:rsidR="00A066DA">
              <w:t xml:space="preserve"> </w:t>
            </w:r>
            <w:r>
              <w:t>февруари 14</w:t>
            </w:r>
            <w:r w:rsidR="00A066DA">
              <w:t>.02.24</w:t>
            </w:r>
          </w:p>
          <w:p w:rsidR="004C6BFD" w:rsidRDefault="004C6BFD" w:rsidP="006F66F4"/>
          <w:p w:rsidR="004C6BFD" w:rsidRDefault="004C6BFD" w:rsidP="006F66F4">
            <w:r>
              <w:t>м.</w:t>
            </w:r>
            <w:r w:rsidR="00A066DA">
              <w:t xml:space="preserve"> </w:t>
            </w:r>
            <w:r>
              <w:t>февруари</w:t>
            </w:r>
          </w:p>
          <w:p w:rsidR="004C6BFD" w:rsidRDefault="004C6BFD" w:rsidP="006F66F4"/>
          <w:p w:rsidR="004C6BFD" w:rsidRDefault="004C6BFD" w:rsidP="006F66F4"/>
          <w:p w:rsidR="004C6BFD" w:rsidRDefault="004C6BFD" w:rsidP="006F66F4"/>
          <w:p w:rsidR="004C6BFD" w:rsidRDefault="004C6BFD" w:rsidP="006F66F4">
            <w:r>
              <w:t>м.</w:t>
            </w:r>
            <w:r w:rsidR="00A066DA">
              <w:t xml:space="preserve"> </w:t>
            </w:r>
            <w:r>
              <w:t>февруари</w:t>
            </w:r>
          </w:p>
          <w:p w:rsidR="004C6BFD" w:rsidRDefault="004C6BFD" w:rsidP="006F66F4"/>
          <w:p w:rsidR="004C6BFD" w:rsidRDefault="004C6BFD" w:rsidP="006F66F4"/>
          <w:p w:rsidR="004C6BFD" w:rsidRDefault="004C6BFD" w:rsidP="006F66F4">
            <w:r>
              <w:t>м.</w:t>
            </w:r>
            <w:r w:rsidR="00AA0D98">
              <w:t xml:space="preserve"> </w:t>
            </w:r>
            <w:r>
              <w:t>март</w:t>
            </w:r>
          </w:p>
          <w:p w:rsidR="004C6BFD" w:rsidRDefault="004C6BFD" w:rsidP="006F66F4"/>
          <w:p w:rsidR="004C6BFD" w:rsidRDefault="004C6BFD" w:rsidP="006F66F4">
            <w:r>
              <w:t>3.март</w:t>
            </w:r>
          </w:p>
          <w:p w:rsidR="004C6BFD" w:rsidRDefault="004C6BFD" w:rsidP="006F66F4"/>
          <w:p w:rsidR="004C6BFD" w:rsidRDefault="004C6BFD" w:rsidP="006F66F4"/>
          <w:p w:rsidR="004C6BFD" w:rsidRDefault="004C6BFD" w:rsidP="006F66F4"/>
          <w:p w:rsidR="004C6BFD" w:rsidRDefault="004C6BFD" w:rsidP="006F66F4"/>
          <w:p w:rsidR="004C6BFD" w:rsidRDefault="004C6BFD" w:rsidP="006F66F4"/>
          <w:p w:rsidR="004C6BFD" w:rsidRDefault="004C6BFD" w:rsidP="006F66F4">
            <w:r>
              <w:t>8.март</w:t>
            </w:r>
          </w:p>
          <w:p w:rsidR="004C6BFD" w:rsidRDefault="00645179" w:rsidP="006F66F4">
            <w:r>
              <w:t>27</w:t>
            </w:r>
            <w:r w:rsidR="004C6BFD">
              <w:t xml:space="preserve"> април</w:t>
            </w:r>
          </w:p>
          <w:p w:rsidR="004C6BFD" w:rsidRDefault="00645179" w:rsidP="006F66F4">
            <w:r>
              <w:t>05.05 24</w:t>
            </w:r>
            <w:r w:rsidR="004C6BFD">
              <w:t>.април</w:t>
            </w:r>
          </w:p>
          <w:p w:rsidR="004C6BFD" w:rsidRDefault="004C6BFD" w:rsidP="006F66F4"/>
          <w:p w:rsidR="004C6BFD" w:rsidRDefault="004C6BFD" w:rsidP="006F66F4">
            <w:r>
              <w:t>18 май</w:t>
            </w:r>
          </w:p>
          <w:p w:rsidR="004C6BFD" w:rsidRDefault="004C6BFD" w:rsidP="006F66F4"/>
          <w:p w:rsidR="004C6BFD" w:rsidRDefault="004C6BFD" w:rsidP="006F66F4"/>
          <w:p w:rsidR="004C6BFD" w:rsidRDefault="004C6BFD" w:rsidP="006F66F4"/>
          <w:p w:rsidR="004C6BFD" w:rsidRDefault="004C6BFD" w:rsidP="006F66F4"/>
          <w:p w:rsidR="004C6BFD" w:rsidRDefault="004C6BFD" w:rsidP="006F66F4"/>
          <w:p w:rsidR="004C6BFD" w:rsidRDefault="004C6BFD" w:rsidP="006F66F4"/>
          <w:p w:rsidR="004C6BFD" w:rsidRDefault="004C6BFD" w:rsidP="006F66F4">
            <w:r>
              <w:lastRenderedPageBreak/>
              <w:t>24.май</w:t>
            </w:r>
          </w:p>
          <w:p w:rsidR="004C6BFD" w:rsidRDefault="004C6BFD" w:rsidP="006F66F4"/>
          <w:p w:rsidR="004C6BFD" w:rsidRDefault="004C6BFD" w:rsidP="006F66F4"/>
          <w:p w:rsidR="004C6BFD" w:rsidRDefault="004C6BFD" w:rsidP="006F66F4">
            <w:r>
              <w:t>1.юни</w:t>
            </w:r>
          </w:p>
          <w:p w:rsidR="004C6BFD" w:rsidRDefault="004C6BFD" w:rsidP="006F66F4"/>
          <w:p w:rsidR="004C6BFD" w:rsidRDefault="004C6BFD" w:rsidP="006F66F4"/>
          <w:p w:rsidR="004C6BFD" w:rsidRDefault="004C6BFD" w:rsidP="006F66F4"/>
          <w:p w:rsidR="004C6BFD" w:rsidRDefault="004C6BFD" w:rsidP="006F66F4"/>
          <w:p w:rsidR="004C6BFD" w:rsidRDefault="004C6BFD" w:rsidP="006F66F4"/>
          <w:p w:rsidR="004C6BFD" w:rsidRDefault="004C6BFD" w:rsidP="006F66F4">
            <w:r>
              <w:t>м. септември</w:t>
            </w:r>
          </w:p>
          <w:p w:rsidR="004C6BFD" w:rsidRDefault="004C6BFD" w:rsidP="006F66F4"/>
          <w:p w:rsidR="004C6BFD" w:rsidRDefault="004C6BFD" w:rsidP="006F66F4"/>
          <w:p w:rsidR="004C6BFD" w:rsidRDefault="004C6BFD" w:rsidP="006F66F4"/>
          <w:p w:rsidR="004C6BFD" w:rsidRDefault="004C6BFD" w:rsidP="006F66F4"/>
          <w:p w:rsidR="004C6BFD" w:rsidRDefault="004C6BFD" w:rsidP="006F66F4">
            <w:r>
              <w:t>1 ноември</w:t>
            </w:r>
          </w:p>
          <w:p w:rsidR="004C6BFD" w:rsidRDefault="004C6BFD" w:rsidP="006F66F4"/>
          <w:p w:rsidR="004C6BFD" w:rsidRDefault="004C6BFD" w:rsidP="006F66F4"/>
          <w:p w:rsidR="004C6BFD" w:rsidRDefault="004C6BFD" w:rsidP="006F66F4">
            <w:r>
              <w:t>м. декември</w:t>
            </w:r>
          </w:p>
        </w:tc>
        <w:tc>
          <w:tcPr>
            <w:tcW w:w="1424" w:type="dxa"/>
          </w:tcPr>
          <w:p w:rsidR="004C6BFD" w:rsidRDefault="004C6BFD" w:rsidP="006F66F4">
            <w:r>
              <w:lastRenderedPageBreak/>
              <w:t>-</w:t>
            </w:r>
          </w:p>
          <w:p w:rsidR="004C6BFD" w:rsidRDefault="004C6BFD" w:rsidP="006F66F4">
            <w:r>
              <w:t>-</w:t>
            </w:r>
          </w:p>
          <w:p w:rsidR="004C6BFD" w:rsidRDefault="004C6BFD" w:rsidP="006F66F4"/>
          <w:p w:rsidR="004C6BFD" w:rsidRDefault="004C6BFD" w:rsidP="006F66F4">
            <w:r>
              <w:t>-</w:t>
            </w:r>
          </w:p>
          <w:p w:rsidR="004C6BFD" w:rsidRDefault="004C6BFD" w:rsidP="006F66F4"/>
          <w:p w:rsidR="004C6BFD" w:rsidRDefault="004C6BFD" w:rsidP="006F66F4"/>
          <w:p w:rsidR="004C6BFD" w:rsidRDefault="004C6BFD" w:rsidP="006F66F4"/>
          <w:p w:rsidR="004C6BFD" w:rsidRDefault="004C6BFD" w:rsidP="006F66F4"/>
          <w:p w:rsidR="004C6BFD" w:rsidRDefault="004C6BFD" w:rsidP="006F66F4"/>
          <w:p w:rsidR="004C6BFD" w:rsidRDefault="004C6BFD" w:rsidP="006F66F4">
            <w:r>
              <w:t>-</w:t>
            </w:r>
          </w:p>
          <w:p w:rsidR="004C6BFD" w:rsidRDefault="004C6BFD" w:rsidP="006F66F4"/>
          <w:p w:rsidR="004C6BFD" w:rsidRDefault="004C6BFD" w:rsidP="006F66F4"/>
          <w:p w:rsidR="004C6BFD" w:rsidRDefault="004C6BFD" w:rsidP="006F66F4">
            <w:r>
              <w:t>-</w:t>
            </w:r>
          </w:p>
          <w:p w:rsidR="004C6BFD" w:rsidRDefault="004C6BFD" w:rsidP="006F66F4"/>
          <w:p w:rsidR="004C6BFD" w:rsidRDefault="004C6BFD" w:rsidP="006F66F4">
            <w:r>
              <w:t>-</w:t>
            </w:r>
          </w:p>
          <w:p w:rsidR="004C6BFD" w:rsidRDefault="004C6BFD" w:rsidP="006F66F4"/>
          <w:p w:rsidR="004C6BFD" w:rsidRDefault="004C6BFD" w:rsidP="006F66F4"/>
          <w:p w:rsidR="004C6BFD" w:rsidRDefault="004C6BFD" w:rsidP="006F66F4"/>
          <w:p w:rsidR="004C6BFD" w:rsidRDefault="004C6BFD" w:rsidP="006F66F4"/>
          <w:p w:rsidR="004C6BFD" w:rsidRDefault="004C6BFD" w:rsidP="006F66F4"/>
          <w:p w:rsidR="004C6BFD" w:rsidRDefault="004C6BFD" w:rsidP="006F66F4"/>
          <w:p w:rsidR="004C6BFD" w:rsidRDefault="004C6BFD" w:rsidP="006F66F4"/>
          <w:p w:rsidR="004C6BFD" w:rsidRDefault="004C6BFD" w:rsidP="006F66F4"/>
          <w:p w:rsidR="004C6BFD" w:rsidRDefault="004C6BFD" w:rsidP="006F66F4"/>
          <w:p w:rsidR="004C6BFD" w:rsidRDefault="004C6BFD" w:rsidP="006F66F4">
            <w:r>
              <w:t>-</w:t>
            </w:r>
          </w:p>
          <w:p w:rsidR="004C6BFD" w:rsidRDefault="004C6BFD" w:rsidP="006F66F4">
            <w:r>
              <w:t>-</w:t>
            </w:r>
          </w:p>
          <w:p w:rsidR="004C6BFD" w:rsidRDefault="004C6BFD" w:rsidP="006F66F4">
            <w:r>
              <w:t>-</w:t>
            </w:r>
          </w:p>
          <w:p w:rsidR="004C6BFD" w:rsidRDefault="004C6BFD" w:rsidP="006F66F4"/>
          <w:p w:rsidR="004C6BFD" w:rsidRDefault="004C6BFD" w:rsidP="006F66F4">
            <w:r>
              <w:t>-</w:t>
            </w:r>
          </w:p>
          <w:p w:rsidR="004C6BFD" w:rsidRDefault="004C6BFD" w:rsidP="006F66F4"/>
          <w:p w:rsidR="004C6BFD" w:rsidRDefault="004C6BFD" w:rsidP="006F66F4"/>
          <w:p w:rsidR="004C6BFD" w:rsidRDefault="004C6BFD" w:rsidP="006F66F4"/>
          <w:p w:rsidR="004C6BFD" w:rsidRDefault="004C6BFD" w:rsidP="006F66F4"/>
          <w:p w:rsidR="004C6BFD" w:rsidRDefault="004C6BFD" w:rsidP="006F66F4"/>
          <w:p w:rsidR="004C6BFD" w:rsidRDefault="004C6BFD" w:rsidP="006F66F4"/>
          <w:p w:rsidR="004C6BFD" w:rsidRDefault="004C6BFD" w:rsidP="006F66F4">
            <w:r>
              <w:t>-</w:t>
            </w:r>
          </w:p>
          <w:p w:rsidR="004C6BFD" w:rsidRDefault="004C6BFD" w:rsidP="006F66F4"/>
          <w:p w:rsidR="004C6BFD" w:rsidRDefault="004C6BFD" w:rsidP="006F66F4">
            <w:r>
              <w:t>20,00лв</w:t>
            </w:r>
          </w:p>
          <w:p w:rsidR="004C6BFD" w:rsidRDefault="004C6BFD" w:rsidP="006F66F4"/>
          <w:p w:rsidR="004C6BFD" w:rsidRDefault="004C6BFD" w:rsidP="006F66F4"/>
          <w:p w:rsidR="004C6BFD" w:rsidRDefault="004C6BFD" w:rsidP="006F66F4"/>
          <w:p w:rsidR="004C6BFD" w:rsidRDefault="004C6BFD" w:rsidP="006F66F4">
            <w:r>
              <w:t>-</w:t>
            </w:r>
          </w:p>
        </w:tc>
      </w:tr>
      <w:tr w:rsidR="004C6BFD" w:rsidTr="006F66F4">
        <w:tc>
          <w:tcPr>
            <w:tcW w:w="2146" w:type="dxa"/>
          </w:tcPr>
          <w:p w:rsidR="004C6BFD" w:rsidRPr="00EA7C24" w:rsidRDefault="004C6BFD" w:rsidP="006F66F4">
            <w:pPr>
              <w:rPr>
                <w:b/>
              </w:rPr>
            </w:pPr>
            <w:r w:rsidRPr="00EA7C24">
              <w:rPr>
                <w:b/>
                <w:lang w:val="en-US"/>
              </w:rPr>
              <w:lastRenderedPageBreak/>
              <w:t xml:space="preserve">VII. </w:t>
            </w:r>
            <w:r w:rsidRPr="00EA7C24">
              <w:rPr>
                <w:b/>
              </w:rPr>
              <w:t>Организационна дейност</w:t>
            </w:r>
          </w:p>
        </w:tc>
        <w:tc>
          <w:tcPr>
            <w:tcW w:w="3207" w:type="dxa"/>
          </w:tcPr>
          <w:p w:rsidR="004C6BFD" w:rsidRDefault="004C6BFD" w:rsidP="006F66F4">
            <w:pPr>
              <w:pStyle w:val="a3"/>
              <w:numPr>
                <w:ilvl w:val="0"/>
                <w:numId w:val="3"/>
              </w:numPr>
            </w:pPr>
            <w:r>
              <w:t>Редовно провеждане на заседания  на настоятелството по тримесечия</w:t>
            </w:r>
          </w:p>
          <w:p w:rsidR="004C6BFD" w:rsidRDefault="004C6BFD" w:rsidP="006F66F4">
            <w:pPr>
              <w:pStyle w:val="a3"/>
              <w:numPr>
                <w:ilvl w:val="0"/>
                <w:numId w:val="3"/>
              </w:numPr>
            </w:pPr>
            <w:r>
              <w:t xml:space="preserve">едно отчетно събрание </w:t>
            </w:r>
          </w:p>
          <w:p w:rsidR="004C6BFD" w:rsidRDefault="004C6BFD" w:rsidP="006F66F4"/>
        </w:tc>
        <w:tc>
          <w:tcPr>
            <w:tcW w:w="2285" w:type="dxa"/>
          </w:tcPr>
          <w:p w:rsidR="004C6BFD" w:rsidRDefault="004C6BFD" w:rsidP="006F66F4">
            <w:r>
              <w:t>Постоянен</w:t>
            </w:r>
          </w:p>
          <w:p w:rsidR="004C6BFD" w:rsidRDefault="004C6BFD" w:rsidP="006F66F4"/>
          <w:p w:rsidR="004C6BFD" w:rsidRDefault="004C6BFD" w:rsidP="006F66F4"/>
          <w:p w:rsidR="004C6BFD" w:rsidRDefault="004C6BFD" w:rsidP="006F66F4"/>
          <w:p w:rsidR="004C6BFD" w:rsidRDefault="004C6BFD" w:rsidP="006F66F4"/>
          <w:p w:rsidR="004C6BFD" w:rsidRDefault="001B3CCF" w:rsidP="006F66F4">
            <w:r>
              <w:t>До 31.01.2024</w:t>
            </w:r>
          </w:p>
        </w:tc>
        <w:tc>
          <w:tcPr>
            <w:tcW w:w="1424" w:type="dxa"/>
          </w:tcPr>
          <w:p w:rsidR="004C6BFD" w:rsidRDefault="004C6BFD" w:rsidP="006F66F4">
            <w:r>
              <w:t>-</w:t>
            </w:r>
          </w:p>
        </w:tc>
      </w:tr>
      <w:tr w:rsidR="004C6BFD" w:rsidTr="006F66F4">
        <w:tc>
          <w:tcPr>
            <w:tcW w:w="2146" w:type="dxa"/>
          </w:tcPr>
          <w:p w:rsidR="004C6BFD" w:rsidRPr="00EA7C24" w:rsidRDefault="004C6BFD" w:rsidP="006F66F4">
            <w:pPr>
              <w:rPr>
                <w:b/>
              </w:rPr>
            </w:pPr>
            <w:r w:rsidRPr="00EA7C24">
              <w:rPr>
                <w:b/>
                <w:lang w:val="en-US"/>
              </w:rPr>
              <w:t>VIII</w:t>
            </w:r>
            <w:r w:rsidRPr="00EA7C24">
              <w:rPr>
                <w:b/>
              </w:rPr>
              <w:t>.</w:t>
            </w:r>
            <w:r w:rsidRPr="00EA7C24">
              <w:rPr>
                <w:b/>
                <w:lang w:val="en-US"/>
              </w:rPr>
              <w:t xml:space="preserve"> </w:t>
            </w:r>
            <w:r w:rsidRPr="00EA7C24">
              <w:rPr>
                <w:b/>
              </w:rPr>
              <w:t xml:space="preserve">Източници на финансиране за издръжка и дейност на читалището </w:t>
            </w:r>
          </w:p>
        </w:tc>
        <w:tc>
          <w:tcPr>
            <w:tcW w:w="3207" w:type="dxa"/>
          </w:tcPr>
          <w:p w:rsidR="004C6BFD" w:rsidRDefault="004C6BFD" w:rsidP="006F66F4">
            <w:pPr>
              <w:pStyle w:val="a3"/>
              <w:numPr>
                <w:ilvl w:val="0"/>
                <w:numId w:val="3"/>
              </w:numPr>
            </w:pPr>
            <w:r>
              <w:t xml:space="preserve">Субсидия </w:t>
            </w:r>
          </w:p>
          <w:p w:rsidR="004C6BFD" w:rsidRDefault="004C6BFD" w:rsidP="006F66F4">
            <w:pPr>
              <w:pStyle w:val="a3"/>
              <w:numPr>
                <w:ilvl w:val="0"/>
                <w:numId w:val="3"/>
              </w:numPr>
            </w:pPr>
            <w:r>
              <w:t>Членски внос</w:t>
            </w:r>
          </w:p>
        </w:tc>
        <w:tc>
          <w:tcPr>
            <w:tcW w:w="2285" w:type="dxa"/>
          </w:tcPr>
          <w:p w:rsidR="004C6BFD" w:rsidRDefault="004C6BFD" w:rsidP="006F66F4">
            <w:r>
              <w:t>-</w:t>
            </w:r>
          </w:p>
        </w:tc>
        <w:tc>
          <w:tcPr>
            <w:tcW w:w="1424" w:type="dxa"/>
          </w:tcPr>
          <w:p w:rsidR="004C6BFD" w:rsidRDefault="004C6BFD" w:rsidP="006F66F4">
            <w:r>
              <w:t>-</w:t>
            </w:r>
          </w:p>
        </w:tc>
      </w:tr>
    </w:tbl>
    <w:p w:rsidR="004C6BFD" w:rsidRDefault="004C6BFD" w:rsidP="004C6BFD"/>
    <w:p w:rsidR="004C6BFD" w:rsidRDefault="004C6BFD" w:rsidP="004C6BFD"/>
    <w:p w:rsidR="004C6BFD" w:rsidRDefault="004C6BFD" w:rsidP="004C6BFD"/>
    <w:p w:rsidR="004C6BFD" w:rsidRDefault="004C6BFD" w:rsidP="004C6BFD"/>
    <w:p w:rsidR="004C6BFD" w:rsidRPr="00803030" w:rsidRDefault="004C6BFD" w:rsidP="004C6BF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03030">
        <w:rPr>
          <w:sz w:val="28"/>
          <w:szCs w:val="28"/>
        </w:rPr>
        <w:t>Планът е приет на заседание на читалищното настоят</w:t>
      </w:r>
      <w:r>
        <w:rPr>
          <w:sz w:val="28"/>
          <w:szCs w:val="28"/>
        </w:rPr>
        <w:t>елство с протокол №</w:t>
      </w:r>
      <w:r w:rsidR="00F80FD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F80FD7">
        <w:rPr>
          <w:sz w:val="28"/>
          <w:szCs w:val="28"/>
        </w:rPr>
        <w:t xml:space="preserve"> </w:t>
      </w:r>
      <w:r w:rsidR="007070A8">
        <w:rPr>
          <w:sz w:val="28"/>
          <w:szCs w:val="28"/>
        </w:rPr>
        <w:t>/</w:t>
      </w:r>
      <w:r w:rsidR="00F80FD7">
        <w:rPr>
          <w:sz w:val="28"/>
          <w:szCs w:val="28"/>
        </w:rPr>
        <w:t xml:space="preserve"> </w:t>
      </w:r>
      <w:r w:rsidR="007070A8">
        <w:rPr>
          <w:sz w:val="28"/>
          <w:szCs w:val="28"/>
        </w:rPr>
        <w:t>31.10.2023</w:t>
      </w:r>
      <w:r w:rsidRPr="00803030">
        <w:rPr>
          <w:sz w:val="28"/>
          <w:szCs w:val="28"/>
        </w:rPr>
        <w:t>г.</w:t>
      </w:r>
    </w:p>
    <w:p w:rsidR="004C6BFD" w:rsidRDefault="004C6BFD" w:rsidP="004C6BFD"/>
    <w:p w:rsidR="004C6BFD" w:rsidRDefault="004C6BFD" w:rsidP="004C6BFD"/>
    <w:p w:rsidR="004C6BFD" w:rsidRDefault="004C6BFD" w:rsidP="004C6BFD"/>
    <w:p w:rsidR="004C6BFD" w:rsidRDefault="004C6BFD" w:rsidP="004C6BFD">
      <w:r>
        <w:t xml:space="preserve">                                                                         ПРЕДСЕДАТЕЛ:</w:t>
      </w:r>
    </w:p>
    <w:p w:rsidR="004C6BFD" w:rsidRDefault="004C6BFD" w:rsidP="004C6BFD">
      <w:r>
        <w:t xml:space="preserve">                                                                                                    /Йорданка Кирова/</w:t>
      </w:r>
    </w:p>
    <w:p w:rsidR="004C6BFD" w:rsidRDefault="004C6BFD" w:rsidP="004C6BFD"/>
    <w:p w:rsidR="00F734BB" w:rsidRDefault="00F734BB"/>
    <w:sectPr w:rsidR="00F73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F0537"/>
    <w:multiLevelType w:val="hybridMultilevel"/>
    <w:tmpl w:val="980EEF24"/>
    <w:lvl w:ilvl="0" w:tplc="CDBAD186">
      <w:start w:val="2"/>
      <w:numFmt w:val="bullet"/>
      <w:lvlText w:val="-"/>
      <w:lvlJc w:val="left"/>
      <w:pPr>
        <w:ind w:left="5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" w15:restartNumberingAfterBreak="0">
    <w:nsid w:val="517E0D3E"/>
    <w:multiLevelType w:val="hybridMultilevel"/>
    <w:tmpl w:val="81C01432"/>
    <w:lvl w:ilvl="0" w:tplc="BF9E85B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E5A471B"/>
    <w:multiLevelType w:val="hybridMultilevel"/>
    <w:tmpl w:val="3148233E"/>
    <w:lvl w:ilvl="0" w:tplc="BB983D1E">
      <w:start w:val="1"/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FD"/>
    <w:rsid w:val="001368E9"/>
    <w:rsid w:val="001B3CCF"/>
    <w:rsid w:val="001D1B23"/>
    <w:rsid w:val="002E26CA"/>
    <w:rsid w:val="003241E3"/>
    <w:rsid w:val="00372871"/>
    <w:rsid w:val="004C6BFD"/>
    <w:rsid w:val="00645179"/>
    <w:rsid w:val="007070A8"/>
    <w:rsid w:val="007E4B79"/>
    <w:rsid w:val="00802E69"/>
    <w:rsid w:val="008C10FA"/>
    <w:rsid w:val="00A066DA"/>
    <w:rsid w:val="00AA0D98"/>
    <w:rsid w:val="00B022AB"/>
    <w:rsid w:val="00D7303C"/>
    <w:rsid w:val="00E84BC5"/>
    <w:rsid w:val="00EB6E95"/>
    <w:rsid w:val="00F734BB"/>
    <w:rsid w:val="00F8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CB0CF-E4E0-4EA7-BFA6-E9326444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BFD"/>
    <w:pPr>
      <w:ind w:left="720"/>
      <w:contextualSpacing/>
    </w:pPr>
  </w:style>
  <w:style w:type="table" w:styleId="a4">
    <w:name w:val="Table Grid"/>
    <w:basedOn w:val="a1"/>
    <w:uiPriority w:val="39"/>
    <w:rsid w:val="004C6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E4B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2023-11-03T08:36:00Z</dcterms:created>
  <dcterms:modified xsi:type="dcterms:W3CDTF">2023-11-06T12:29:00Z</dcterms:modified>
</cp:coreProperties>
</file>